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15" w:rsidRPr="00AF544D" w:rsidRDefault="00E62215" w:rsidP="008A0982">
      <w:pPr>
        <w:jc w:val="center"/>
        <w:rPr>
          <w:rFonts w:eastAsia="Calibri"/>
          <w:sz w:val="28"/>
          <w:szCs w:val="28"/>
          <w:u w:val="single"/>
        </w:rPr>
      </w:pPr>
      <w:r w:rsidRPr="00AF544D">
        <w:rPr>
          <w:rFonts w:eastAsia="Calibri"/>
          <w:sz w:val="28"/>
          <w:szCs w:val="28"/>
          <w:u w:val="single"/>
        </w:rPr>
        <w:t xml:space="preserve">Ростовская область     </w:t>
      </w:r>
      <w:proofErr w:type="spellStart"/>
      <w:r w:rsidRPr="00AF544D">
        <w:rPr>
          <w:rFonts w:eastAsia="Calibri"/>
          <w:sz w:val="28"/>
          <w:szCs w:val="28"/>
          <w:u w:val="single"/>
        </w:rPr>
        <w:t>Обливский</w:t>
      </w:r>
      <w:proofErr w:type="spellEnd"/>
      <w:r w:rsidRPr="00AF544D">
        <w:rPr>
          <w:rFonts w:eastAsia="Calibri"/>
          <w:sz w:val="28"/>
          <w:szCs w:val="28"/>
          <w:u w:val="single"/>
        </w:rPr>
        <w:t xml:space="preserve"> район      станица Обливская</w:t>
      </w:r>
    </w:p>
    <w:p w:rsidR="00E62215" w:rsidRPr="00AF544D" w:rsidRDefault="00E62215" w:rsidP="008A0982">
      <w:pPr>
        <w:jc w:val="center"/>
        <w:rPr>
          <w:rFonts w:eastAsia="Calibri"/>
          <w:sz w:val="28"/>
          <w:szCs w:val="28"/>
          <w:u w:val="single"/>
        </w:rPr>
      </w:pPr>
      <w:r w:rsidRPr="00AF544D">
        <w:rPr>
          <w:rFonts w:eastAsia="Calibri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E62215" w:rsidRPr="00AF544D" w:rsidRDefault="00E62215" w:rsidP="008A0982">
      <w:pPr>
        <w:jc w:val="center"/>
        <w:rPr>
          <w:rFonts w:eastAsia="Calibri"/>
          <w:sz w:val="28"/>
          <w:szCs w:val="28"/>
          <w:u w:val="single"/>
        </w:rPr>
      </w:pPr>
      <w:r w:rsidRPr="00AF544D">
        <w:rPr>
          <w:rFonts w:eastAsia="Calibri"/>
          <w:sz w:val="28"/>
          <w:szCs w:val="28"/>
          <w:u w:val="single"/>
        </w:rPr>
        <w:t>«Обливская средняя общеобразовательная школа № 2»</w:t>
      </w: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Pr="00AF544D" w:rsidRDefault="00E62215" w:rsidP="008A0982">
      <w:pPr>
        <w:spacing w:line="276" w:lineRule="auto"/>
        <w:ind w:left="4248"/>
        <w:rPr>
          <w:rFonts w:eastAsia="Calibri"/>
          <w:sz w:val="28"/>
          <w:szCs w:val="28"/>
        </w:rPr>
      </w:pPr>
      <w:r w:rsidRPr="00AF544D">
        <w:rPr>
          <w:rFonts w:eastAsia="Calibri"/>
          <w:sz w:val="28"/>
          <w:szCs w:val="28"/>
        </w:rPr>
        <w:t>«Утверждаю»</w:t>
      </w:r>
    </w:p>
    <w:p w:rsidR="00E62215" w:rsidRPr="00AF544D" w:rsidRDefault="00E62215" w:rsidP="008A0982">
      <w:pPr>
        <w:spacing w:line="276" w:lineRule="auto"/>
        <w:ind w:left="4248"/>
        <w:rPr>
          <w:rFonts w:eastAsia="Calibri"/>
          <w:sz w:val="28"/>
          <w:szCs w:val="28"/>
        </w:rPr>
      </w:pPr>
      <w:r w:rsidRPr="00AF544D">
        <w:rPr>
          <w:rFonts w:eastAsia="Calibri"/>
          <w:sz w:val="28"/>
          <w:szCs w:val="28"/>
        </w:rPr>
        <w:t>Директор МБОУ «Обливская СОШ № 2»</w:t>
      </w:r>
    </w:p>
    <w:p w:rsidR="00E62215" w:rsidRPr="00AF544D" w:rsidRDefault="00E62215" w:rsidP="008A0982">
      <w:pPr>
        <w:spacing w:line="276" w:lineRule="auto"/>
        <w:ind w:left="4248"/>
        <w:rPr>
          <w:rFonts w:eastAsia="Calibri"/>
          <w:sz w:val="28"/>
          <w:szCs w:val="28"/>
        </w:rPr>
      </w:pPr>
      <w:r w:rsidRPr="00AF544D">
        <w:rPr>
          <w:rFonts w:eastAsia="Calibri"/>
          <w:sz w:val="28"/>
          <w:szCs w:val="28"/>
        </w:rPr>
        <w:t xml:space="preserve">_____________ Е.С. </w:t>
      </w:r>
      <w:proofErr w:type="spellStart"/>
      <w:r w:rsidRPr="00AF544D">
        <w:rPr>
          <w:rFonts w:eastAsia="Calibri"/>
          <w:sz w:val="28"/>
          <w:szCs w:val="28"/>
        </w:rPr>
        <w:t>Карамушка</w:t>
      </w:r>
      <w:proofErr w:type="spellEnd"/>
    </w:p>
    <w:p w:rsidR="00E62215" w:rsidRPr="00AF544D" w:rsidRDefault="00E62215" w:rsidP="008A0982">
      <w:pPr>
        <w:spacing w:line="276" w:lineRule="auto"/>
        <w:ind w:left="4248"/>
        <w:rPr>
          <w:rFonts w:eastAsia="Calibri"/>
          <w:sz w:val="28"/>
          <w:szCs w:val="28"/>
        </w:rPr>
      </w:pPr>
      <w:r w:rsidRPr="00AF544D">
        <w:rPr>
          <w:rFonts w:eastAsia="Calibri"/>
          <w:sz w:val="28"/>
          <w:szCs w:val="28"/>
        </w:rPr>
        <w:t>Подпись руководителя</w:t>
      </w:r>
    </w:p>
    <w:p w:rsidR="00E62215" w:rsidRPr="00AF544D" w:rsidRDefault="00E62215" w:rsidP="008A0982">
      <w:pPr>
        <w:spacing w:line="276" w:lineRule="auto"/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иказ от  </w:t>
      </w:r>
      <w:r w:rsidR="00F47120">
        <w:rPr>
          <w:rFonts w:eastAsia="Calibri"/>
          <w:sz w:val="28"/>
          <w:szCs w:val="28"/>
          <w:u w:val="single"/>
        </w:rPr>
        <w:t xml:space="preserve"> 29.07</w:t>
      </w:r>
      <w:r>
        <w:rPr>
          <w:rFonts w:eastAsia="Calibri"/>
          <w:sz w:val="28"/>
          <w:szCs w:val="28"/>
          <w:u w:val="single"/>
        </w:rPr>
        <w:t>.2016</w:t>
      </w:r>
      <w:r w:rsidRPr="00AF544D">
        <w:rPr>
          <w:rFonts w:eastAsia="Calibri"/>
          <w:sz w:val="28"/>
          <w:szCs w:val="28"/>
        </w:rPr>
        <w:t xml:space="preserve"> № </w:t>
      </w:r>
      <w:r w:rsidR="00F47120">
        <w:rPr>
          <w:rFonts w:eastAsia="Calibri"/>
          <w:sz w:val="28"/>
          <w:szCs w:val="28"/>
          <w:u w:val="single"/>
        </w:rPr>
        <w:t>101-1</w:t>
      </w:r>
      <w:r>
        <w:rPr>
          <w:rFonts w:eastAsia="Calibri"/>
          <w:sz w:val="28"/>
          <w:szCs w:val="28"/>
          <w:u w:val="single"/>
        </w:rPr>
        <w:t xml:space="preserve">  </w:t>
      </w: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Pr="00AF544D" w:rsidRDefault="00E62215" w:rsidP="008A098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AF544D">
        <w:rPr>
          <w:rFonts w:eastAsia="Calibri"/>
          <w:b/>
          <w:sz w:val="28"/>
          <w:szCs w:val="28"/>
        </w:rPr>
        <w:t>РАБОЧАЯ ПРОГРАММА</w:t>
      </w:r>
    </w:p>
    <w:p w:rsidR="00E62215" w:rsidRPr="00AF544D" w:rsidRDefault="00E62215" w:rsidP="008A0982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  <w:u w:val="single"/>
        </w:rPr>
      </w:pPr>
      <w:r w:rsidRPr="00AF544D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внеурочной деятельности «</w:t>
      </w:r>
      <w:r>
        <w:rPr>
          <w:rFonts w:eastAsia="Calibri"/>
          <w:sz w:val="28"/>
          <w:szCs w:val="28"/>
          <w:u w:val="single"/>
        </w:rPr>
        <w:t>Информатика</w:t>
      </w:r>
      <w:r w:rsidR="00653600">
        <w:rPr>
          <w:rFonts w:eastAsia="Calibri"/>
          <w:sz w:val="28"/>
          <w:szCs w:val="28"/>
          <w:u w:val="single"/>
        </w:rPr>
        <w:t xml:space="preserve"> </w:t>
      </w:r>
      <w:r w:rsidR="008A0982">
        <w:rPr>
          <w:rFonts w:eastAsia="Calibri"/>
          <w:sz w:val="28"/>
          <w:szCs w:val="28"/>
          <w:u w:val="single"/>
        </w:rPr>
        <w:t>в играх и задачах</w:t>
      </w:r>
      <w:r>
        <w:rPr>
          <w:rFonts w:eastAsia="Calibri"/>
          <w:sz w:val="28"/>
          <w:szCs w:val="28"/>
          <w:u w:val="single"/>
        </w:rPr>
        <w:t>»</w:t>
      </w:r>
      <w:r w:rsidRPr="00AF544D">
        <w:rPr>
          <w:rFonts w:eastAsia="Calibri"/>
          <w:sz w:val="28"/>
          <w:szCs w:val="28"/>
          <w:u w:val="single"/>
        </w:rPr>
        <w:t xml:space="preserve"> </w:t>
      </w: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  <w:u w:val="single"/>
        </w:rPr>
      </w:pPr>
      <w:r w:rsidRPr="00AF544D">
        <w:rPr>
          <w:rFonts w:eastAsia="Calibri"/>
          <w:sz w:val="28"/>
          <w:szCs w:val="28"/>
        </w:rPr>
        <w:t xml:space="preserve">Уровень общего образования: </w:t>
      </w:r>
      <w:r>
        <w:rPr>
          <w:rFonts w:eastAsia="Calibri"/>
          <w:sz w:val="28"/>
          <w:szCs w:val="28"/>
          <w:u w:val="single"/>
        </w:rPr>
        <w:t>начальное</w:t>
      </w:r>
      <w:r w:rsidRPr="00AF544D">
        <w:rPr>
          <w:rFonts w:eastAsia="Calibri"/>
          <w:sz w:val="28"/>
          <w:szCs w:val="28"/>
          <w:u w:val="single"/>
        </w:rPr>
        <w:t xml:space="preserve"> общее образование (</w:t>
      </w:r>
      <w:r>
        <w:rPr>
          <w:rFonts w:eastAsia="Calibri"/>
          <w:sz w:val="28"/>
          <w:szCs w:val="28"/>
          <w:u w:val="single"/>
        </w:rPr>
        <w:t>2</w:t>
      </w:r>
      <w:r w:rsidRPr="00AF544D">
        <w:rPr>
          <w:rFonts w:eastAsia="Calibri"/>
          <w:sz w:val="28"/>
          <w:szCs w:val="28"/>
          <w:u w:val="single"/>
        </w:rPr>
        <w:t xml:space="preserve"> класс)</w:t>
      </w: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  <w:r w:rsidRPr="00AF544D">
        <w:rPr>
          <w:rFonts w:eastAsia="Calibri"/>
          <w:sz w:val="28"/>
          <w:szCs w:val="28"/>
        </w:rPr>
        <w:t xml:space="preserve">Количество часов: </w:t>
      </w:r>
      <w:r>
        <w:rPr>
          <w:rFonts w:eastAsia="Calibri"/>
          <w:sz w:val="28"/>
          <w:szCs w:val="28"/>
          <w:u w:val="single"/>
        </w:rPr>
        <w:t xml:space="preserve">35 </w:t>
      </w:r>
      <w:r w:rsidRPr="00AF544D">
        <w:rPr>
          <w:rFonts w:eastAsia="Calibri"/>
          <w:sz w:val="28"/>
          <w:szCs w:val="28"/>
          <w:u w:val="single"/>
        </w:rPr>
        <w:t>час</w:t>
      </w:r>
      <w:r w:rsidR="00653600">
        <w:rPr>
          <w:rFonts w:eastAsia="Calibri"/>
          <w:sz w:val="28"/>
          <w:szCs w:val="28"/>
          <w:u w:val="single"/>
        </w:rPr>
        <w:t>ов</w:t>
      </w: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  <w:u w:val="single"/>
        </w:rPr>
      </w:pPr>
      <w:r w:rsidRPr="00AF544D">
        <w:rPr>
          <w:rFonts w:eastAsia="Calibri"/>
          <w:sz w:val="28"/>
          <w:szCs w:val="28"/>
        </w:rPr>
        <w:t xml:space="preserve">Учитель: </w:t>
      </w:r>
      <w:r>
        <w:rPr>
          <w:rFonts w:eastAsia="Calibri"/>
          <w:sz w:val="28"/>
          <w:szCs w:val="28"/>
          <w:u w:val="single"/>
        </w:rPr>
        <w:t>Хамаева Татьяна Консаторовна</w:t>
      </w: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  <w:r w:rsidRPr="00AF544D">
        <w:rPr>
          <w:rFonts w:eastAsia="Calibri"/>
          <w:sz w:val="28"/>
          <w:szCs w:val="28"/>
        </w:rPr>
        <w:t>Программа разработана на основе</w:t>
      </w:r>
    </w:p>
    <w:p w:rsidR="00E62215" w:rsidRDefault="00E62215" w:rsidP="008A0982">
      <w:pPr>
        <w:spacing w:after="200" w:line="276" w:lineRule="auto"/>
        <w:rPr>
          <w:rFonts w:eastAsia="Calibri" w:cs="Times New Roman"/>
          <w:sz w:val="28"/>
          <w:szCs w:val="28"/>
          <w:u w:val="single"/>
        </w:rPr>
      </w:pPr>
      <w:r w:rsidRPr="00E62215">
        <w:rPr>
          <w:rFonts w:eastAsia="Calibri" w:cs="Times New Roman"/>
          <w:sz w:val="28"/>
          <w:szCs w:val="28"/>
          <w:u w:val="single"/>
        </w:rPr>
        <w:t xml:space="preserve">авторской программы по «Информатике» для 2-4 классов начальной общеобразовательной школы Н. В. Матвеевой, Е. Н. </w:t>
      </w:r>
      <w:proofErr w:type="spellStart"/>
      <w:r w:rsidRPr="00E62215">
        <w:rPr>
          <w:rFonts w:eastAsia="Calibri" w:cs="Times New Roman"/>
          <w:sz w:val="28"/>
          <w:szCs w:val="28"/>
          <w:u w:val="single"/>
        </w:rPr>
        <w:t>Челак</w:t>
      </w:r>
      <w:proofErr w:type="spellEnd"/>
      <w:r w:rsidRPr="00E62215">
        <w:rPr>
          <w:rFonts w:eastAsia="Calibri" w:cs="Times New Roman"/>
          <w:sz w:val="28"/>
          <w:szCs w:val="28"/>
          <w:u w:val="single"/>
        </w:rPr>
        <w:t>, Москва, БИНОМ. Лаборатория знаний, 2012 год</w:t>
      </w:r>
    </w:p>
    <w:p w:rsidR="00E62215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Pr="00AF544D" w:rsidRDefault="00E62215" w:rsidP="008A0982">
      <w:pPr>
        <w:spacing w:after="200" w:line="276" w:lineRule="auto"/>
        <w:rPr>
          <w:rFonts w:eastAsia="Calibri"/>
          <w:sz w:val="28"/>
          <w:szCs w:val="28"/>
        </w:rPr>
      </w:pPr>
    </w:p>
    <w:p w:rsidR="00E62215" w:rsidRPr="00AF544D" w:rsidRDefault="00E62215" w:rsidP="008A098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AF544D"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6 – 2017</w:t>
      </w:r>
      <w:r w:rsidRPr="00AF544D">
        <w:rPr>
          <w:rFonts w:eastAsia="Calibri"/>
          <w:b/>
          <w:sz w:val="28"/>
          <w:szCs w:val="28"/>
        </w:rPr>
        <w:t xml:space="preserve">  учебный год</w:t>
      </w:r>
    </w:p>
    <w:p w:rsidR="00E62215" w:rsidRPr="00756D6D" w:rsidRDefault="00E62215" w:rsidP="008A0982">
      <w:pPr>
        <w:jc w:val="left"/>
        <w:rPr>
          <w:rFonts w:eastAsia="Times New Roman" w:cs="Times New Roman"/>
          <w:b/>
          <w:bCs/>
          <w:szCs w:val="24"/>
          <w:lang w:eastAsia="ru-RU"/>
        </w:rPr>
        <w:sectPr w:rsidR="00E62215" w:rsidRPr="00756D6D" w:rsidSect="00517E5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2215" w:rsidRPr="00EA2643" w:rsidRDefault="00E62215" w:rsidP="008A0982">
      <w:pPr>
        <w:pStyle w:val="1"/>
        <w:rPr>
          <w:b w:val="0"/>
        </w:rPr>
      </w:pPr>
      <w:r w:rsidRPr="00EA2643">
        <w:rPr>
          <w:b w:val="0"/>
        </w:rPr>
        <w:lastRenderedPageBreak/>
        <w:t>Пояснительная записка</w:t>
      </w:r>
    </w:p>
    <w:p w:rsidR="00E62215" w:rsidRPr="00CE0D0B" w:rsidRDefault="00E62215" w:rsidP="008A0982">
      <w:pPr>
        <w:rPr>
          <w:szCs w:val="24"/>
        </w:rPr>
      </w:pPr>
      <w:r w:rsidRPr="00CE0D0B">
        <w:rPr>
          <w:szCs w:val="24"/>
        </w:rPr>
        <w:t>Данный курс информатики в начальной школе рассчитан на обучение с применением компьютера. Компьютер, как правило, используется учителем в качестве электронной доски во время обсуждения нового материала. Кроме того, он применяется при организации обучающих игр, эстафет с использованием компьютера, а также для организации индивидуального обучения и для поощрения. Школьники получают первичные навыки работы на компьютере во время компьютерного практикума.</w:t>
      </w:r>
    </w:p>
    <w:p w:rsidR="00E62215" w:rsidRPr="00CE0D0B" w:rsidRDefault="00E62215" w:rsidP="008A0982">
      <w:pPr>
        <w:rPr>
          <w:szCs w:val="24"/>
        </w:rPr>
      </w:pPr>
      <w:r w:rsidRPr="00CE0D0B">
        <w:rPr>
          <w:szCs w:val="24"/>
        </w:rPr>
        <w:t>Курс обладает большим развивающим потенциалом, так как в ходе его изучения происходит обобщение знаний, полученных на других уроках, в частности на уроках математики, русского языка, природоведения. Происходит развитие целостной системы знаний за счёт  введения новых обобщающих понятий: объект, модель, истина, понятие, термин и многих других.</w:t>
      </w:r>
    </w:p>
    <w:p w:rsidR="00E62215" w:rsidRPr="00CE0D0B" w:rsidRDefault="00E62215" w:rsidP="008A0982">
      <w:pPr>
        <w:rPr>
          <w:szCs w:val="24"/>
        </w:rPr>
      </w:pPr>
      <w:r w:rsidRPr="00CE0D0B">
        <w:rPr>
          <w:szCs w:val="24"/>
        </w:rPr>
        <w:t>Знания, умения и навыки по информатике оцениваются разными способами. Так, требования «понимать» и «знать» оцениваются обычно в ходе устного опроса и с помощью тестирования. Требования «уметь» - посредством выполнения упражнений на представление информации, кодирование и декодирование, поиск информации и данных. В процессе компьютерного практикума вырабатываются навыки владения компьютером, умение выполнять простейшие операции с файлами и данными.</w:t>
      </w:r>
    </w:p>
    <w:p w:rsidR="00E62215" w:rsidRDefault="00916C78" w:rsidP="008A0982">
      <w:pPr>
        <w:spacing w:after="75"/>
        <w:ind w:left="360"/>
        <w:rPr>
          <w:iCs/>
          <w:szCs w:val="24"/>
        </w:rPr>
      </w:pPr>
      <w:r w:rsidRPr="00F75C1B">
        <w:rPr>
          <w:rFonts w:eastAsia="Times New Roman" w:cs="Times New Roman"/>
          <w:szCs w:val="24"/>
          <w:lang w:eastAsia="ru-RU"/>
        </w:rPr>
        <w:t>Рабочая программа разработана на основе следующих нормативных актов  и учебно-методических документов:</w:t>
      </w:r>
      <w:r w:rsidR="00E62215" w:rsidRPr="00CE0D0B">
        <w:rPr>
          <w:iCs/>
          <w:szCs w:val="24"/>
        </w:rPr>
        <w:t xml:space="preserve"> </w:t>
      </w:r>
    </w:p>
    <w:p w:rsidR="00916C78" w:rsidRPr="00F75C1B" w:rsidRDefault="00916C78" w:rsidP="008A0982">
      <w:pPr>
        <w:pStyle w:val="a5"/>
        <w:numPr>
          <w:ilvl w:val="0"/>
          <w:numId w:val="3"/>
        </w:numPr>
        <w:ind w:firstLine="0"/>
      </w:pPr>
      <w:r w:rsidRPr="00F75C1B">
        <w:t xml:space="preserve">Федерального    </w:t>
      </w:r>
      <w:r w:rsidRPr="00CE0D0B">
        <w:rPr>
          <w:iCs/>
        </w:rPr>
        <w:t>государственного образовательного стандарта начального общего образования</w:t>
      </w:r>
      <w:r w:rsidRPr="00F75C1B">
        <w:t>;</w:t>
      </w:r>
    </w:p>
    <w:p w:rsidR="00916C78" w:rsidRPr="00F75C1B" w:rsidRDefault="00916C78" w:rsidP="008A0982">
      <w:pPr>
        <w:pStyle w:val="a5"/>
        <w:numPr>
          <w:ilvl w:val="0"/>
          <w:numId w:val="3"/>
        </w:numPr>
        <w:ind w:firstLine="0"/>
      </w:pPr>
      <w:r w:rsidRPr="00F75C1B"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</w:t>
      </w:r>
      <w:r>
        <w:t xml:space="preserve"> на 2016</w:t>
      </w:r>
      <w:r w:rsidRPr="00F75C1B">
        <w:t>/201</w:t>
      </w:r>
      <w:r>
        <w:t xml:space="preserve">7 </w:t>
      </w:r>
      <w:r w:rsidRPr="00F75C1B">
        <w:t>учебный год;</w:t>
      </w:r>
    </w:p>
    <w:p w:rsidR="00916C78" w:rsidRPr="00F75C1B" w:rsidRDefault="00916C78" w:rsidP="008A0982">
      <w:pPr>
        <w:pStyle w:val="a5"/>
        <w:numPr>
          <w:ilvl w:val="0"/>
          <w:numId w:val="3"/>
        </w:numPr>
        <w:ind w:firstLine="0"/>
      </w:pPr>
      <w:proofErr w:type="gramStart"/>
      <w:r w:rsidRPr="00F75C1B">
        <w:t>Образовательной  программы</w:t>
      </w:r>
      <w:proofErr w:type="gramEnd"/>
      <w:r w:rsidRPr="00F75C1B">
        <w:t xml:space="preserve"> школы;</w:t>
      </w:r>
    </w:p>
    <w:p w:rsidR="00916C78" w:rsidRPr="00F75C1B" w:rsidRDefault="00916C78" w:rsidP="008A0982">
      <w:pPr>
        <w:pStyle w:val="a5"/>
        <w:numPr>
          <w:ilvl w:val="0"/>
          <w:numId w:val="3"/>
        </w:numPr>
        <w:ind w:firstLine="0"/>
      </w:pPr>
      <w:r>
        <w:t>Учебного плана школы на 2016/2017</w:t>
      </w:r>
      <w:r w:rsidRPr="00F75C1B">
        <w:t xml:space="preserve"> учебный год;</w:t>
      </w:r>
    </w:p>
    <w:p w:rsidR="00916C78" w:rsidRPr="00F75C1B" w:rsidRDefault="00916C78" w:rsidP="008A0982">
      <w:pPr>
        <w:pStyle w:val="a5"/>
        <w:numPr>
          <w:ilvl w:val="0"/>
          <w:numId w:val="3"/>
        </w:numPr>
        <w:ind w:firstLine="0"/>
      </w:pPr>
      <w:r w:rsidRPr="00F75C1B">
        <w:t>Локального акта образовательного  учреждения  (об утверждении  структуры рабочей программы);</w:t>
      </w:r>
    </w:p>
    <w:p w:rsidR="00916C78" w:rsidRPr="00CE0D0B" w:rsidRDefault="00916C78" w:rsidP="008A0982">
      <w:pPr>
        <w:numPr>
          <w:ilvl w:val="0"/>
          <w:numId w:val="3"/>
        </w:numPr>
        <w:spacing w:after="75"/>
        <w:ind w:firstLine="0"/>
        <w:rPr>
          <w:iCs/>
          <w:szCs w:val="24"/>
        </w:rPr>
      </w:pPr>
      <w:r w:rsidRPr="00CE0D0B">
        <w:rPr>
          <w:iCs/>
          <w:szCs w:val="24"/>
        </w:rPr>
        <w:t xml:space="preserve">авторской программы по информатике для 2-4 классов начальной общеобразовательной школы Н. В. Матвеевой, Е. Н. </w:t>
      </w:r>
      <w:proofErr w:type="spellStart"/>
      <w:r w:rsidRPr="00CE0D0B">
        <w:rPr>
          <w:iCs/>
          <w:szCs w:val="24"/>
        </w:rPr>
        <w:t>Челак</w:t>
      </w:r>
      <w:proofErr w:type="spellEnd"/>
      <w:r w:rsidRPr="00CE0D0B">
        <w:rPr>
          <w:iCs/>
          <w:szCs w:val="24"/>
        </w:rPr>
        <w:t>, Москва, БИНОМ. Лаборатория знаний, 2012 г;</w:t>
      </w:r>
    </w:p>
    <w:p w:rsidR="00916C78" w:rsidRDefault="00916C78" w:rsidP="008A0982">
      <w:pPr>
        <w:rPr>
          <w:rFonts w:eastAsia="MS Mincho"/>
          <w:b/>
          <w:lang w:eastAsia="ja-JP"/>
        </w:rPr>
      </w:pPr>
    </w:p>
    <w:p w:rsidR="00916C78" w:rsidRPr="00916C78" w:rsidRDefault="00916C78" w:rsidP="008A0982">
      <w:pPr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Учебник</w:t>
      </w:r>
      <w:r w:rsidRPr="00916C78">
        <w:rPr>
          <w:rFonts w:eastAsia="MS Mincho"/>
          <w:lang w:eastAsia="ja-JP"/>
        </w:rPr>
        <w:t xml:space="preserve">  - «Информатика» 2 класс, автор Н. Матвеева, Е. </w:t>
      </w:r>
      <w:proofErr w:type="spellStart"/>
      <w:r w:rsidRPr="00916C78">
        <w:rPr>
          <w:rFonts w:eastAsia="MS Mincho"/>
          <w:lang w:eastAsia="ja-JP"/>
        </w:rPr>
        <w:t>Челак</w:t>
      </w:r>
      <w:proofErr w:type="spellEnd"/>
      <w:r w:rsidRPr="00916C78">
        <w:rPr>
          <w:rFonts w:eastAsia="MS Mincho"/>
          <w:lang w:eastAsia="ja-JP"/>
        </w:rPr>
        <w:t xml:space="preserve"> и др.,2012г.</w:t>
      </w:r>
    </w:p>
    <w:p w:rsidR="00916C78" w:rsidRDefault="00916C78" w:rsidP="008A0982">
      <w:pPr>
        <w:jc w:val="center"/>
        <w:rPr>
          <w:b/>
          <w:szCs w:val="24"/>
        </w:rPr>
      </w:pPr>
    </w:p>
    <w:p w:rsidR="00E62215" w:rsidRDefault="00E62215" w:rsidP="008A0982">
      <w:pPr>
        <w:rPr>
          <w:b/>
          <w:szCs w:val="24"/>
        </w:rPr>
      </w:pPr>
      <w:r w:rsidRPr="00CE0D0B">
        <w:rPr>
          <w:b/>
          <w:szCs w:val="24"/>
        </w:rPr>
        <w:t>Цели изучения учебного предмета «Информатика и ИКТ » в начальной школе</w:t>
      </w:r>
    </w:p>
    <w:p w:rsidR="00E62215" w:rsidRPr="00CE0D0B" w:rsidRDefault="00653600" w:rsidP="008A0982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ф</w:t>
      </w:r>
      <w:r w:rsidR="00E62215" w:rsidRPr="00CE0D0B">
        <w:rPr>
          <w:szCs w:val="24"/>
        </w:rPr>
        <w:t>ормирование универсальных учебных действий, отражающих потребности ученика начальной школы в информационно-учебной деятельности;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CE0D0B">
        <w:rPr>
          <w:szCs w:val="24"/>
        </w:rPr>
        <w:t>формирование начальных предметных компетентностей в части базовых теоретических понятий начального курса информатики;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CE0D0B">
        <w:rPr>
          <w:szCs w:val="24"/>
        </w:rPr>
        <w:t>формирование первичных мотивированных навыков работы на компьютере и в информационной среде;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0" w:firstLine="0"/>
        <w:rPr>
          <w:kern w:val="2"/>
          <w:szCs w:val="24"/>
        </w:rPr>
      </w:pPr>
      <w:r w:rsidRPr="00CE0D0B">
        <w:rPr>
          <w:kern w:val="2"/>
          <w:szCs w:val="24"/>
        </w:rPr>
        <w:t>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0" w:firstLine="0"/>
        <w:rPr>
          <w:kern w:val="2"/>
          <w:szCs w:val="24"/>
        </w:rPr>
      </w:pPr>
      <w:r w:rsidRPr="00CE0D0B">
        <w:rPr>
          <w:kern w:val="2"/>
          <w:szCs w:val="24"/>
        </w:rPr>
        <w:t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E62215" w:rsidRPr="00CE0D0B" w:rsidRDefault="00E62215" w:rsidP="008A0982">
      <w:pPr>
        <w:tabs>
          <w:tab w:val="left" w:pos="1080"/>
        </w:tabs>
        <w:autoSpaceDE w:val="0"/>
        <w:autoSpaceDN w:val="0"/>
        <w:adjustRightInd w:val="0"/>
        <w:rPr>
          <w:kern w:val="2"/>
          <w:szCs w:val="24"/>
        </w:rPr>
      </w:pPr>
      <w:r w:rsidRPr="00CE0D0B">
        <w:rPr>
          <w:b/>
          <w:kern w:val="2"/>
          <w:szCs w:val="24"/>
        </w:rPr>
        <w:t>Задачи</w:t>
      </w:r>
      <w:r w:rsidRPr="00CE0D0B">
        <w:rPr>
          <w:kern w:val="2"/>
          <w:szCs w:val="24"/>
        </w:rPr>
        <w:t xml:space="preserve"> </w:t>
      </w:r>
      <w:r w:rsidRPr="00CE0D0B">
        <w:rPr>
          <w:b/>
          <w:szCs w:val="24"/>
        </w:rPr>
        <w:t xml:space="preserve">изучения учебного предмета «Информатика и </w:t>
      </w:r>
      <w:proofErr w:type="gramStart"/>
      <w:r w:rsidRPr="00CE0D0B">
        <w:rPr>
          <w:b/>
          <w:szCs w:val="24"/>
        </w:rPr>
        <w:t>ИКТ »</w:t>
      </w:r>
      <w:proofErr w:type="gramEnd"/>
      <w:r w:rsidRPr="00CE0D0B">
        <w:rPr>
          <w:b/>
          <w:szCs w:val="24"/>
        </w:rPr>
        <w:t xml:space="preserve"> в начальной школе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426" w:firstLine="0"/>
        <w:rPr>
          <w:kern w:val="2"/>
          <w:szCs w:val="24"/>
        </w:rPr>
      </w:pPr>
      <w:r w:rsidRPr="00CE0D0B">
        <w:rPr>
          <w:kern w:val="2"/>
          <w:szCs w:val="24"/>
        </w:rPr>
        <w:t xml:space="preserve">формирование системного, объектно-ориентированного теоретического мышления; 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426" w:firstLine="0"/>
        <w:rPr>
          <w:kern w:val="2"/>
          <w:szCs w:val="24"/>
        </w:rPr>
      </w:pPr>
      <w:r w:rsidRPr="00CE0D0B">
        <w:rPr>
          <w:kern w:val="2"/>
          <w:szCs w:val="24"/>
        </w:rPr>
        <w:t xml:space="preserve">формирование умения описывать объекты реальной и виртуальной действительности на основе различных способов представления информации; 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426" w:firstLine="0"/>
        <w:rPr>
          <w:kern w:val="2"/>
          <w:szCs w:val="24"/>
        </w:rPr>
      </w:pPr>
      <w:r w:rsidRPr="00CE0D0B">
        <w:rPr>
          <w:kern w:val="2"/>
          <w:szCs w:val="24"/>
        </w:rPr>
        <w:t xml:space="preserve">овладение приемами и способами информационной деятельности; </w:t>
      </w:r>
    </w:p>
    <w:p w:rsidR="00E62215" w:rsidRPr="00CE0D0B" w:rsidRDefault="00E62215" w:rsidP="008A0982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autoSpaceDE w:val="0"/>
        <w:autoSpaceDN w:val="0"/>
        <w:adjustRightInd w:val="0"/>
        <w:ind w:left="426" w:firstLine="0"/>
        <w:rPr>
          <w:kern w:val="2"/>
          <w:szCs w:val="24"/>
        </w:rPr>
      </w:pPr>
      <w:r w:rsidRPr="00CE0D0B">
        <w:rPr>
          <w:kern w:val="2"/>
          <w:szCs w:val="24"/>
        </w:rPr>
        <w:t xml:space="preserve">формирование начальных навыков использования компьютерной техники и современных информационных технологий для решения практических задач. </w:t>
      </w:r>
    </w:p>
    <w:p w:rsidR="00653600" w:rsidRPr="00CE0D0B" w:rsidRDefault="00653600" w:rsidP="008A0982">
      <w:pPr>
        <w:shd w:val="clear" w:color="auto" w:fill="FFFFFF"/>
        <w:jc w:val="center"/>
        <w:rPr>
          <w:b/>
          <w:color w:val="000000"/>
          <w:szCs w:val="24"/>
        </w:rPr>
      </w:pPr>
    </w:p>
    <w:p w:rsidR="00EA2643" w:rsidRDefault="00EA2643" w:rsidP="008A0982">
      <w:pPr>
        <w:pStyle w:val="1"/>
      </w:pPr>
      <w:r>
        <w:lastRenderedPageBreak/>
        <w:t>М</w:t>
      </w:r>
      <w:r w:rsidRPr="00CE0D0B">
        <w:t>еста курса «Информатика и ИКТ»</w:t>
      </w:r>
      <w:r>
        <w:t xml:space="preserve"> </w:t>
      </w:r>
      <w:r w:rsidRPr="00CE0D0B">
        <w:t xml:space="preserve">в учебном плане </w:t>
      </w:r>
    </w:p>
    <w:p w:rsidR="00653600" w:rsidRPr="00CE0D0B" w:rsidRDefault="00653600" w:rsidP="008A0982">
      <w:pPr>
        <w:shd w:val="clear" w:color="auto" w:fill="FFFFFF"/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>Общая характеристика учебного предмета</w:t>
      </w:r>
    </w:p>
    <w:p w:rsidR="00EA2643" w:rsidRDefault="00653600" w:rsidP="008A0982">
      <w:pPr>
        <w:shd w:val="clear" w:color="auto" w:fill="FFFFFF"/>
        <w:rPr>
          <w:szCs w:val="24"/>
        </w:rPr>
      </w:pPr>
      <w:r w:rsidRPr="00CE0D0B">
        <w:rPr>
          <w:szCs w:val="24"/>
        </w:rPr>
        <w:t xml:space="preserve">Информатика в начальной школе выполняет </w:t>
      </w:r>
      <w:r w:rsidRPr="00CE0D0B">
        <w:rPr>
          <w:b/>
          <w:i/>
          <w:szCs w:val="24"/>
        </w:rPr>
        <w:t>интегрирующую функцию,</w:t>
      </w:r>
      <w:r w:rsidRPr="00CE0D0B">
        <w:rPr>
          <w:szCs w:val="24"/>
        </w:rPr>
        <w:t xml:space="preserve"> формируя знания и умения по курсу информатики и мотивируя учащихся к активному использованию полученных знаний и приобретенных умений  при изучении других дисциплин в информационной образовательной  среде школы.</w:t>
      </w:r>
    </w:p>
    <w:p w:rsidR="00EA2643" w:rsidRDefault="00770B91" w:rsidP="008A0982">
      <w:pPr>
        <w:shd w:val="clear" w:color="auto" w:fill="FFFFFF"/>
      </w:pPr>
      <w:r w:rsidRPr="00770B91">
        <w:rPr>
          <w:iCs/>
          <w:szCs w:val="24"/>
        </w:rPr>
        <w:t>Н</w:t>
      </w:r>
      <w:r w:rsidR="00653600" w:rsidRPr="00770B91">
        <w:rPr>
          <w:iCs/>
          <w:szCs w:val="24"/>
        </w:rPr>
        <w:t xml:space="preserve">а изучение предмета </w:t>
      </w:r>
      <w:r w:rsidRPr="00770B91">
        <w:rPr>
          <w:iCs/>
          <w:szCs w:val="24"/>
        </w:rPr>
        <w:t xml:space="preserve">внеурочной деятельности </w:t>
      </w:r>
      <w:r w:rsidR="00653600" w:rsidRPr="00770B91">
        <w:rPr>
          <w:iCs/>
          <w:szCs w:val="24"/>
        </w:rPr>
        <w:t>во 2 классе отводится 1 час в не</w:t>
      </w:r>
      <w:r w:rsidR="00EA2643" w:rsidRPr="00770B91">
        <w:rPr>
          <w:iCs/>
          <w:szCs w:val="24"/>
        </w:rPr>
        <w:t>делю (35 часов</w:t>
      </w:r>
      <w:r w:rsidR="00653600" w:rsidRPr="00770B91">
        <w:rPr>
          <w:iCs/>
          <w:szCs w:val="24"/>
        </w:rPr>
        <w:t xml:space="preserve"> в</w:t>
      </w:r>
      <w:r w:rsidR="00653600" w:rsidRPr="00CE0D0B">
        <w:rPr>
          <w:iCs/>
          <w:szCs w:val="24"/>
        </w:rPr>
        <w:t xml:space="preserve"> год).</w:t>
      </w:r>
      <w:r w:rsidR="00EA2643" w:rsidRPr="00EA2643">
        <w:t xml:space="preserve"> </w:t>
      </w:r>
    </w:p>
    <w:p w:rsidR="00EA2643" w:rsidRDefault="00EA2643" w:rsidP="008A0982">
      <w:pPr>
        <w:pStyle w:val="1"/>
      </w:pPr>
      <w:r>
        <w:t>Тематическое планирование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8"/>
        <w:gridCol w:w="5067"/>
        <w:gridCol w:w="3821"/>
      </w:tblGrid>
      <w:tr w:rsidR="00770B91" w:rsidTr="00770B91">
        <w:trPr>
          <w:trHeight w:val="252"/>
        </w:trPr>
        <w:tc>
          <w:tcPr>
            <w:tcW w:w="750" w:type="pct"/>
          </w:tcPr>
          <w:p w:rsidR="00770B91" w:rsidRPr="003C7AC0" w:rsidRDefault="00770B91" w:rsidP="008A0982">
            <w:pPr>
              <w:jc w:val="center"/>
              <w:rPr>
                <w:b/>
              </w:rPr>
            </w:pPr>
            <w:r w:rsidRPr="003C7AC0">
              <w:rPr>
                <w:b/>
              </w:rPr>
              <w:t>№ п/п</w:t>
            </w:r>
          </w:p>
        </w:tc>
        <w:tc>
          <w:tcPr>
            <w:tcW w:w="2423" w:type="pct"/>
          </w:tcPr>
          <w:p w:rsidR="00770B91" w:rsidRPr="003C7AC0" w:rsidRDefault="00770B91" w:rsidP="008A0982">
            <w:pPr>
              <w:jc w:val="center"/>
              <w:rPr>
                <w:b/>
              </w:rPr>
            </w:pPr>
            <w:r w:rsidRPr="003C7AC0">
              <w:rPr>
                <w:b/>
              </w:rPr>
              <w:t>Тема</w:t>
            </w:r>
          </w:p>
        </w:tc>
        <w:tc>
          <w:tcPr>
            <w:tcW w:w="1827" w:type="pct"/>
          </w:tcPr>
          <w:p w:rsidR="00770B91" w:rsidRPr="003C7AC0" w:rsidRDefault="00770B91" w:rsidP="008A0982">
            <w:pPr>
              <w:jc w:val="center"/>
              <w:rPr>
                <w:b/>
                <w:sz w:val="22"/>
              </w:rPr>
            </w:pPr>
            <w:r w:rsidRPr="003C7AC0">
              <w:rPr>
                <w:b/>
              </w:rPr>
              <w:t>Теория и практика</w:t>
            </w:r>
          </w:p>
        </w:tc>
      </w:tr>
      <w:tr w:rsidR="00770B91" w:rsidTr="00770B91">
        <w:tc>
          <w:tcPr>
            <w:tcW w:w="750" w:type="pct"/>
          </w:tcPr>
          <w:p w:rsidR="00770B91" w:rsidRDefault="00770B91" w:rsidP="008A0982">
            <w:pPr>
              <w:jc w:val="center"/>
            </w:pPr>
            <w:r>
              <w:t>1</w:t>
            </w:r>
          </w:p>
        </w:tc>
        <w:tc>
          <w:tcPr>
            <w:tcW w:w="2423" w:type="pct"/>
          </w:tcPr>
          <w:p w:rsidR="00770B91" w:rsidRDefault="00770B91" w:rsidP="008A0982">
            <w:r w:rsidRPr="0034632D">
              <w:t>Виды информации. Человек и компьютер</w:t>
            </w:r>
          </w:p>
        </w:tc>
        <w:tc>
          <w:tcPr>
            <w:tcW w:w="1827" w:type="pct"/>
          </w:tcPr>
          <w:p w:rsidR="00770B91" w:rsidRDefault="00770B91" w:rsidP="008A0982">
            <w:pPr>
              <w:jc w:val="center"/>
            </w:pPr>
            <w:r>
              <w:t>8</w:t>
            </w:r>
          </w:p>
        </w:tc>
      </w:tr>
      <w:tr w:rsidR="00770B91" w:rsidTr="00770B91">
        <w:tc>
          <w:tcPr>
            <w:tcW w:w="750" w:type="pct"/>
          </w:tcPr>
          <w:p w:rsidR="00770B91" w:rsidRDefault="00770B91" w:rsidP="008A0982">
            <w:pPr>
              <w:jc w:val="center"/>
            </w:pPr>
            <w:r>
              <w:t>2</w:t>
            </w:r>
          </w:p>
        </w:tc>
        <w:tc>
          <w:tcPr>
            <w:tcW w:w="2423" w:type="pct"/>
          </w:tcPr>
          <w:p w:rsidR="00770B91" w:rsidRDefault="00770B91" w:rsidP="008A0982">
            <w:r w:rsidRPr="0034632D">
              <w:t>Кодирование информации</w:t>
            </w:r>
          </w:p>
        </w:tc>
        <w:tc>
          <w:tcPr>
            <w:tcW w:w="1827" w:type="pct"/>
          </w:tcPr>
          <w:p w:rsidR="00770B91" w:rsidRDefault="00770B91" w:rsidP="008A0982">
            <w:pPr>
              <w:jc w:val="center"/>
            </w:pPr>
            <w:r>
              <w:t>7</w:t>
            </w:r>
          </w:p>
        </w:tc>
      </w:tr>
      <w:tr w:rsidR="00770B91" w:rsidTr="00770B91">
        <w:tc>
          <w:tcPr>
            <w:tcW w:w="750" w:type="pct"/>
          </w:tcPr>
          <w:p w:rsidR="00770B91" w:rsidRDefault="00770B91" w:rsidP="008A0982">
            <w:pPr>
              <w:jc w:val="center"/>
            </w:pPr>
            <w:r>
              <w:t>3</w:t>
            </w:r>
          </w:p>
        </w:tc>
        <w:tc>
          <w:tcPr>
            <w:tcW w:w="2423" w:type="pct"/>
          </w:tcPr>
          <w:p w:rsidR="00770B91" w:rsidRDefault="00770B91" w:rsidP="008A0982">
            <w:r w:rsidRPr="0034632D">
              <w:t>Информация и данные</w:t>
            </w:r>
          </w:p>
        </w:tc>
        <w:tc>
          <w:tcPr>
            <w:tcW w:w="1827" w:type="pct"/>
          </w:tcPr>
          <w:p w:rsidR="00770B91" w:rsidRDefault="00770B91" w:rsidP="008A0982">
            <w:pPr>
              <w:jc w:val="center"/>
            </w:pPr>
            <w:r>
              <w:t>8</w:t>
            </w:r>
          </w:p>
        </w:tc>
      </w:tr>
      <w:tr w:rsidR="00770B91" w:rsidTr="00770B91">
        <w:tc>
          <w:tcPr>
            <w:tcW w:w="750" w:type="pct"/>
          </w:tcPr>
          <w:p w:rsidR="00770B91" w:rsidRDefault="00770B91" w:rsidP="008A0982">
            <w:pPr>
              <w:jc w:val="center"/>
            </w:pPr>
            <w:r>
              <w:t>4</w:t>
            </w:r>
          </w:p>
        </w:tc>
        <w:tc>
          <w:tcPr>
            <w:tcW w:w="2423" w:type="pct"/>
          </w:tcPr>
          <w:p w:rsidR="00770B91" w:rsidRDefault="00770B91" w:rsidP="008A0982">
            <w:r w:rsidRPr="0034632D">
              <w:t>Документ и способы его создания</w:t>
            </w:r>
          </w:p>
        </w:tc>
        <w:tc>
          <w:tcPr>
            <w:tcW w:w="1827" w:type="pct"/>
          </w:tcPr>
          <w:p w:rsidR="00770B91" w:rsidRDefault="00770B91" w:rsidP="008A0982">
            <w:pPr>
              <w:jc w:val="center"/>
            </w:pPr>
            <w:r>
              <w:t>10</w:t>
            </w:r>
          </w:p>
        </w:tc>
      </w:tr>
      <w:tr w:rsidR="00770B91" w:rsidTr="00770B91">
        <w:tc>
          <w:tcPr>
            <w:tcW w:w="750" w:type="pct"/>
          </w:tcPr>
          <w:p w:rsidR="00770B91" w:rsidRDefault="00770B91" w:rsidP="008A0982">
            <w:pPr>
              <w:jc w:val="center"/>
            </w:pPr>
            <w:r>
              <w:t>5</w:t>
            </w:r>
          </w:p>
        </w:tc>
        <w:tc>
          <w:tcPr>
            <w:tcW w:w="2423" w:type="pct"/>
          </w:tcPr>
          <w:p w:rsidR="00770B91" w:rsidRDefault="00770B91" w:rsidP="008A0982">
            <w:r w:rsidRPr="0034632D">
              <w:t>Повторение</w:t>
            </w:r>
          </w:p>
        </w:tc>
        <w:tc>
          <w:tcPr>
            <w:tcW w:w="1827" w:type="pct"/>
          </w:tcPr>
          <w:p w:rsidR="00770B91" w:rsidRDefault="00770B91" w:rsidP="008A0982">
            <w:pPr>
              <w:jc w:val="center"/>
            </w:pPr>
            <w:r>
              <w:t>2</w:t>
            </w:r>
          </w:p>
        </w:tc>
      </w:tr>
      <w:tr w:rsidR="00770B91" w:rsidTr="00770B91">
        <w:tc>
          <w:tcPr>
            <w:tcW w:w="3173" w:type="pct"/>
            <w:gridSpan w:val="2"/>
          </w:tcPr>
          <w:p w:rsidR="00770B91" w:rsidRDefault="00770B91" w:rsidP="008A0982">
            <w:pPr>
              <w:jc w:val="center"/>
            </w:pPr>
            <w:r>
              <w:t>Всего</w:t>
            </w:r>
          </w:p>
        </w:tc>
        <w:tc>
          <w:tcPr>
            <w:tcW w:w="1827" w:type="pct"/>
          </w:tcPr>
          <w:p w:rsidR="00770B91" w:rsidRDefault="00770B91" w:rsidP="008A0982">
            <w:pPr>
              <w:jc w:val="center"/>
            </w:pPr>
            <w:r>
              <w:t>35</w:t>
            </w:r>
          </w:p>
        </w:tc>
      </w:tr>
    </w:tbl>
    <w:p w:rsidR="00653600" w:rsidRDefault="00653600" w:rsidP="008A0982"/>
    <w:p w:rsidR="00585846" w:rsidRPr="00CE0D0B" w:rsidRDefault="00585846" w:rsidP="008A0982">
      <w:pPr>
        <w:pStyle w:val="a6"/>
        <w:jc w:val="center"/>
        <w:rPr>
          <w:b/>
        </w:rPr>
      </w:pPr>
      <w:r w:rsidRPr="00CE0D0B">
        <w:rPr>
          <w:b/>
        </w:rPr>
        <w:t>Описание ценностных ориентиров содержания учебной программы</w:t>
      </w:r>
    </w:p>
    <w:p w:rsidR="00585846" w:rsidRPr="00CE0D0B" w:rsidRDefault="00770B91" w:rsidP="008A0982">
      <w:pPr>
        <w:pStyle w:val="2"/>
        <w:spacing w:line="240" w:lineRule="auto"/>
      </w:pPr>
      <w:r>
        <w:t>С</w:t>
      </w:r>
      <w:r w:rsidR="00585846" w:rsidRPr="00CE0D0B">
        <w:t xml:space="preserve">одержании курса информатики для начальной школы значительный объем предметной части имеет пропедевтический характер. В результате удельный вес </w:t>
      </w:r>
      <w:proofErr w:type="spellStart"/>
      <w:r w:rsidR="00585846" w:rsidRPr="00CE0D0B">
        <w:t>метапредметной</w:t>
      </w:r>
      <w:proofErr w:type="spellEnd"/>
      <w:r w:rsidR="00585846" w:rsidRPr="00CE0D0B">
        <w:t xml:space="preserve"> части содержания курса начальной школы оказывается довольно велик (гораздо больше, чем у любого другого курса в начальной школе).  Поэтому данный курс имеет интегративный, </w:t>
      </w:r>
      <w:proofErr w:type="spellStart"/>
      <w:r w:rsidR="00585846" w:rsidRPr="00CE0D0B">
        <w:t>межпредметный</w:t>
      </w:r>
      <w:proofErr w:type="spellEnd"/>
      <w:r w:rsidR="00585846" w:rsidRPr="00CE0D0B">
        <w:t xml:space="preserve"> характер. Он призван стать стержнем всего начального образования в части формирования ИКТ-компетентности и универсальных учебных действий. </w:t>
      </w:r>
    </w:p>
    <w:p w:rsidR="00585846" w:rsidRPr="00CE0D0B" w:rsidRDefault="00585846" w:rsidP="008A0982">
      <w:pPr>
        <w:shd w:val="clear" w:color="auto" w:fill="FFFFFF"/>
        <w:tabs>
          <w:tab w:val="left" w:pos="3780"/>
        </w:tabs>
        <w:spacing w:before="29"/>
        <w:rPr>
          <w:b/>
          <w:i/>
          <w:szCs w:val="24"/>
        </w:rPr>
      </w:pPr>
      <w:r w:rsidRPr="00CE0D0B">
        <w:rPr>
          <w:b/>
          <w:i/>
          <w:color w:val="000000"/>
          <w:spacing w:val="-3"/>
          <w:szCs w:val="24"/>
        </w:rPr>
        <w:t>Личностные результаты:</w:t>
      </w:r>
      <w:r w:rsidRPr="00CE0D0B">
        <w:rPr>
          <w:b/>
          <w:i/>
          <w:color w:val="000000"/>
          <w:spacing w:val="-3"/>
          <w:szCs w:val="24"/>
        </w:rPr>
        <w:tab/>
      </w:r>
    </w:p>
    <w:p w:rsidR="00585846" w:rsidRPr="00CE0D0B" w:rsidRDefault="00585846" w:rsidP="008A0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585846" w:rsidRPr="00CE0D0B" w:rsidRDefault="00585846" w:rsidP="008A0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развитие мотивов учебной деятельности; </w:t>
      </w:r>
    </w:p>
    <w:p w:rsidR="00585846" w:rsidRPr="00CE0D0B" w:rsidRDefault="00585846" w:rsidP="008A0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585846" w:rsidRPr="00CE0D0B" w:rsidRDefault="00585846" w:rsidP="008A098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5846" w:rsidRPr="00CE0D0B" w:rsidRDefault="00585846" w:rsidP="008A0982">
      <w:pPr>
        <w:pStyle w:val="a6"/>
        <w:jc w:val="both"/>
        <w:rPr>
          <w:b/>
          <w:bCs/>
          <w:i/>
          <w:iCs/>
        </w:rPr>
      </w:pPr>
      <w:proofErr w:type="spellStart"/>
      <w:r w:rsidRPr="00CE0D0B">
        <w:rPr>
          <w:b/>
          <w:bCs/>
          <w:i/>
          <w:iCs/>
        </w:rPr>
        <w:t>Метапредметные</w:t>
      </w:r>
      <w:proofErr w:type="spellEnd"/>
      <w:r w:rsidRPr="00CE0D0B">
        <w:rPr>
          <w:b/>
          <w:bCs/>
          <w:i/>
          <w:iCs/>
        </w:rPr>
        <w:t xml:space="preserve"> результаты: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>освоение способов решения проблем творческого и поискового характера;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lastRenderedPageBreak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585846" w:rsidRPr="00CE0D0B" w:rsidRDefault="00585846" w:rsidP="008A098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Cs w:val="24"/>
        </w:rPr>
      </w:pPr>
      <w:r w:rsidRPr="00CE0D0B">
        <w:rPr>
          <w:szCs w:val="24"/>
        </w:rPr>
        <w:t xml:space="preserve">овладение базовыми предметными и </w:t>
      </w:r>
      <w:proofErr w:type="spellStart"/>
      <w:r w:rsidRPr="00CE0D0B">
        <w:rPr>
          <w:szCs w:val="24"/>
        </w:rPr>
        <w:t>межпредметными</w:t>
      </w:r>
      <w:proofErr w:type="spellEnd"/>
      <w:r w:rsidRPr="00CE0D0B">
        <w:rPr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85846" w:rsidRPr="00CE0D0B" w:rsidRDefault="00585846" w:rsidP="008A0982">
      <w:pPr>
        <w:pStyle w:val="a6"/>
        <w:jc w:val="both"/>
        <w:rPr>
          <w:b/>
          <w:i/>
        </w:rPr>
      </w:pPr>
      <w:r w:rsidRPr="00CE0D0B">
        <w:rPr>
          <w:b/>
          <w:i/>
        </w:rPr>
        <w:t>Предметные результаты:</w:t>
      </w:r>
    </w:p>
    <w:p w:rsidR="00585846" w:rsidRPr="00CE0D0B" w:rsidRDefault="00585846" w:rsidP="008A0982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0"/>
        <w:rPr>
          <w:kern w:val="2"/>
          <w:szCs w:val="24"/>
        </w:rPr>
      </w:pPr>
      <w:r w:rsidRPr="00CE0D0B">
        <w:rPr>
          <w:kern w:val="2"/>
          <w:szCs w:val="24"/>
        </w:rPr>
        <w:t>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585846" w:rsidRPr="00CE0D0B" w:rsidRDefault="00585846" w:rsidP="008A0982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0"/>
        <w:rPr>
          <w:kern w:val="2"/>
          <w:szCs w:val="24"/>
        </w:rPr>
      </w:pPr>
      <w:r w:rsidRPr="00CE0D0B">
        <w:rPr>
          <w:kern w:val="2"/>
          <w:szCs w:val="24"/>
        </w:rPr>
        <w:t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585846" w:rsidRPr="00CE0D0B" w:rsidRDefault="00585846" w:rsidP="008A0982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0"/>
        <w:rPr>
          <w:kern w:val="2"/>
          <w:szCs w:val="24"/>
        </w:rPr>
      </w:pPr>
      <w:r w:rsidRPr="00CE0D0B">
        <w:rPr>
          <w:kern w:val="2"/>
          <w:szCs w:val="24"/>
        </w:rPr>
        <w:t>приобретение первоначальных представлений о компьютерной грамотности.</w:t>
      </w:r>
    </w:p>
    <w:p w:rsidR="00585846" w:rsidRDefault="00585846" w:rsidP="008A0982">
      <w:pPr>
        <w:ind w:left="440"/>
        <w:jc w:val="center"/>
        <w:rPr>
          <w:b/>
          <w:color w:val="000000"/>
          <w:szCs w:val="24"/>
        </w:rPr>
      </w:pPr>
    </w:p>
    <w:p w:rsidR="00585846" w:rsidRPr="00CE0D0B" w:rsidRDefault="00585846" w:rsidP="008A0982">
      <w:pPr>
        <w:ind w:left="440"/>
        <w:jc w:val="center"/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 xml:space="preserve">Содержание учебной программы. </w:t>
      </w:r>
    </w:p>
    <w:p w:rsidR="00585846" w:rsidRPr="00CE0D0B" w:rsidRDefault="00585846" w:rsidP="008A0982">
      <w:pPr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 xml:space="preserve">Глава 1. Виды информации. Человек и компьютер (8 часов). 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В мире звуков: мы живем в мире звуков; звуки несут человеку информацию; пример звуковой информации.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Какая бывает информация: звуковая, зрительная, вкусовая, тактильная (осязательная), обонятельная; примеры.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Источники информации: природные источники информации (солнце, человек, петух, хлеб и т. д.) и искусственные источники информации (колотушка сторожка и пр.)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Приёмники информации: люди и животные – приемники различных видов информации (на примерах).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Радио и телефон: радио и телефон как устройство для передачи информации; телефон – средство связи и общения.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Человек и компьютер: 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Тестирование по теме «Виды информации. Человек и компьютер».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>Учащиеся должны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 понимать: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информацию можно хранить, обрабатывать и  передавать на большие расстояния в закодированном виде;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человек, природа, книги могут быть источниками информации;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человек может быть и источником информации, и приёмником информации;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знать: 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правила работы с компьютером и технику безопасности;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>уметь: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lastRenderedPageBreak/>
        <w:t>- пользоваться средствами информационных технологий: радио, телефоном, магнитофоном, компьютером.</w:t>
      </w:r>
    </w:p>
    <w:p w:rsidR="00585846" w:rsidRPr="00CE0D0B" w:rsidRDefault="00585846" w:rsidP="008A0982">
      <w:pPr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>Глава 2. Кодирование информации (7 часов)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Носители информации: звук, бумага, береста, камень, снег и следы на снегу, электронные носители, любые предметы (на примерах).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Кодирование информации: звуковое кодирование; рисуночное письмо, буквенное кодирование и иероглифы.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Письменные источники информации: папирусы, свитки, книги, архивы.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Текстовая информация: древние тексты, современные тексты (на примерах).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>Учащиеся должны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b/>
          <w:color w:val="000000"/>
        </w:rPr>
        <w:t xml:space="preserve"> понимать</w:t>
      </w:r>
      <w:r w:rsidRPr="00CE0D0B">
        <w:rPr>
          <w:color w:val="000000"/>
        </w:rPr>
        <w:t>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знать: 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данные – это закодированная информация;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одну и ту же информацию можно представить различными способами: текстом, рисунком, таблицей, числами;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>уметь: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кодировать информацию различными способами и декодировать её, пользуясь кодовой таблицей соответствия.</w:t>
      </w:r>
    </w:p>
    <w:p w:rsidR="00585846" w:rsidRPr="00CE0D0B" w:rsidRDefault="00585846" w:rsidP="008A0982">
      <w:pPr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>Глава 3. Информация и данные (8 часов)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Числовая информация: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Двоичное кодирование: звуковое двоичное кодирование информации; письменное двоичное кодирование, числовое двоичное кодирование.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Помощники человека при работе с информацией: абак, счеты, арифмометр, калькулятор, компьютер.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Учащиеся должны 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знать: 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данные – это закодированная информация;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 информацию можно представить  числами;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как описывать объекты реальной действительности, т.е. как представлять информацию о них в виде чисел;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>уметь: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представлять в тетради и на экране компьютера  информацию об объекте  числами;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кодировать информацию числами и декодировать её, пользуясь кодовой таблицей соответствия;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585846" w:rsidRPr="00CE0D0B" w:rsidRDefault="00585846" w:rsidP="008A0982">
      <w:pPr>
        <w:rPr>
          <w:b/>
          <w:color w:val="000000"/>
          <w:szCs w:val="24"/>
        </w:rPr>
      </w:pPr>
    </w:p>
    <w:p w:rsidR="00585846" w:rsidRPr="00CE0D0B" w:rsidRDefault="00585846" w:rsidP="008A0982">
      <w:pPr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>Глава 4. До</w:t>
      </w:r>
      <w:r w:rsidR="005C0D10">
        <w:rPr>
          <w:b/>
          <w:color w:val="000000"/>
          <w:szCs w:val="24"/>
        </w:rPr>
        <w:t>кумент и способы его создания (10</w:t>
      </w:r>
      <w:r w:rsidRPr="00CE0D0B">
        <w:rPr>
          <w:b/>
          <w:color w:val="000000"/>
          <w:szCs w:val="24"/>
        </w:rPr>
        <w:t xml:space="preserve"> часов)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Текст и текстовая информация: воспринимать информацию из текста могут только люди и животные, текст имеет смысл.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lastRenderedPageBreak/>
        <w:t>Обработка текстовой  и графической информации:  текст как цепочка компьютерных символов текст в памяти компьютера, компьютерный (электронный) текст.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Учащиеся должны 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b/>
          <w:color w:val="000000"/>
        </w:rPr>
        <w:t>понимать</w:t>
      </w:r>
      <w:r w:rsidRPr="00CE0D0B">
        <w:rPr>
          <w:color w:val="000000"/>
        </w:rPr>
        <w:t>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информацию можно хранить, обрабатывать и  передавать на большие расстояния в закодированном виде;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 xml:space="preserve">знать: 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данные – это закодированная информация;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что  информацию можно представить  текстом;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как описывать объекты реальной действительности, т.е. как представлять информацию о них в виде  текста;</w:t>
      </w:r>
    </w:p>
    <w:p w:rsidR="00585846" w:rsidRPr="00CE0D0B" w:rsidRDefault="00585846" w:rsidP="008A0982">
      <w:pPr>
        <w:pStyle w:val="a6"/>
        <w:spacing w:after="0"/>
        <w:jc w:val="both"/>
        <w:rPr>
          <w:b/>
          <w:color w:val="000000"/>
        </w:rPr>
      </w:pPr>
      <w:r w:rsidRPr="00CE0D0B">
        <w:rPr>
          <w:b/>
          <w:color w:val="000000"/>
        </w:rPr>
        <w:t>уметь: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представлять в тетради и на экране компьютера  информацию об объекте  в виде текста;</w:t>
      </w:r>
    </w:p>
    <w:p w:rsidR="00585846" w:rsidRPr="00CE0D0B" w:rsidRDefault="00585846" w:rsidP="008A0982">
      <w:pPr>
        <w:pStyle w:val="a6"/>
        <w:spacing w:after="0"/>
        <w:jc w:val="both"/>
        <w:rPr>
          <w:color w:val="000000"/>
        </w:rPr>
      </w:pPr>
      <w:r w:rsidRPr="00CE0D0B">
        <w:rPr>
          <w:color w:val="000000"/>
        </w:rPr>
        <w:t>- работать с текстами  на экране компьютера.</w:t>
      </w:r>
    </w:p>
    <w:p w:rsidR="00585846" w:rsidRDefault="00585846" w:rsidP="008A0982">
      <w:pPr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>Повторение изученного  за год (2  часа)</w:t>
      </w:r>
    </w:p>
    <w:p w:rsidR="00BD5202" w:rsidRDefault="00BD5202" w:rsidP="008A0982">
      <w:pPr>
        <w:ind w:left="440"/>
        <w:rPr>
          <w:b/>
          <w:szCs w:val="24"/>
        </w:rPr>
      </w:pPr>
    </w:p>
    <w:p w:rsidR="00BD5202" w:rsidRDefault="00BD5202" w:rsidP="008A0982">
      <w:pPr>
        <w:ind w:left="440"/>
        <w:rPr>
          <w:b/>
          <w:szCs w:val="24"/>
        </w:rPr>
      </w:pPr>
    </w:p>
    <w:p w:rsidR="002C29EE" w:rsidRDefault="002C29EE" w:rsidP="008A0982">
      <w:pPr>
        <w:ind w:left="440"/>
        <w:rPr>
          <w:b/>
          <w:szCs w:val="24"/>
        </w:rPr>
      </w:pPr>
      <w:r>
        <w:rPr>
          <w:b/>
          <w:szCs w:val="24"/>
        </w:rPr>
        <w:t>Коды рекомендуемых видов деятельности на уроке:</w:t>
      </w:r>
    </w:p>
    <w:p w:rsidR="002C29EE" w:rsidRPr="002C29EE" w:rsidRDefault="002C29EE" w:rsidP="008A0982">
      <w:pPr>
        <w:rPr>
          <w:color w:val="000000"/>
          <w:szCs w:val="24"/>
        </w:rPr>
      </w:pPr>
      <w:r w:rsidRPr="002C29EE">
        <w:rPr>
          <w:color w:val="000000"/>
          <w:szCs w:val="24"/>
        </w:rPr>
        <w:t>1 – чтение текста</w:t>
      </w:r>
    </w:p>
    <w:p w:rsidR="002C29EE" w:rsidRPr="002C29EE" w:rsidRDefault="002C29EE" w:rsidP="008A0982">
      <w:pPr>
        <w:rPr>
          <w:color w:val="000000"/>
          <w:szCs w:val="24"/>
        </w:rPr>
      </w:pPr>
      <w:r w:rsidRPr="002C29EE">
        <w:rPr>
          <w:color w:val="000000"/>
          <w:szCs w:val="24"/>
        </w:rPr>
        <w:t>2 – выполнение заданий и упражнений (информационных задач) в рабочей тетради</w:t>
      </w:r>
    </w:p>
    <w:p w:rsidR="002C29EE" w:rsidRPr="002C29EE" w:rsidRDefault="002C29EE" w:rsidP="008A0982">
      <w:pPr>
        <w:rPr>
          <w:color w:val="000000"/>
          <w:szCs w:val="24"/>
        </w:rPr>
      </w:pPr>
      <w:r w:rsidRPr="002C29EE">
        <w:rPr>
          <w:color w:val="000000"/>
          <w:szCs w:val="24"/>
        </w:rPr>
        <w:t>3 – наблюдение за объектом изучения (компьютером)</w:t>
      </w:r>
    </w:p>
    <w:p w:rsidR="002C29EE" w:rsidRPr="002C29EE" w:rsidRDefault="002C29EE" w:rsidP="008A0982">
      <w:pPr>
        <w:rPr>
          <w:color w:val="000000"/>
          <w:szCs w:val="24"/>
        </w:rPr>
      </w:pPr>
      <w:r w:rsidRPr="002C29EE">
        <w:rPr>
          <w:color w:val="000000"/>
          <w:szCs w:val="24"/>
        </w:rPr>
        <w:t>4 – компьютерный практикум (работа с электронным пособием)</w:t>
      </w:r>
    </w:p>
    <w:p w:rsidR="002C29EE" w:rsidRDefault="002C29EE" w:rsidP="008A0982">
      <w:pPr>
        <w:rPr>
          <w:color w:val="000000"/>
          <w:szCs w:val="24"/>
        </w:rPr>
      </w:pPr>
      <w:r w:rsidRPr="002C29EE">
        <w:rPr>
          <w:color w:val="000000"/>
          <w:szCs w:val="24"/>
        </w:rPr>
        <w:t>5 – работа со словарем</w:t>
      </w:r>
    </w:p>
    <w:p w:rsidR="002C29EE" w:rsidRDefault="002C29EE" w:rsidP="008A0982">
      <w:pPr>
        <w:tabs>
          <w:tab w:val="left" w:pos="13700"/>
        </w:tabs>
        <w:rPr>
          <w:szCs w:val="24"/>
        </w:rPr>
      </w:pPr>
      <w:r>
        <w:rPr>
          <w:szCs w:val="24"/>
        </w:rPr>
        <w:t>6 – контрольный опрос, контрольная письменная работа</w:t>
      </w:r>
    </w:p>
    <w:p w:rsidR="002C29EE" w:rsidRDefault="002C29EE" w:rsidP="008A0982">
      <w:pPr>
        <w:tabs>
          <w:tab w:val="left" w:pos="13700"/>
        </w:tabs>
        <w:rPr>
          <w:szCs w:val="24"/>
        </w:rPr>
      </w:pPr>
      <w:r>
        <w:rPr>
          <w:szCs w:val="24"/>
        </w:rPr>
        <w:t>7 – итоговое тестирование</w:t>
      </w:r>
    </w:p>
    <w:p w:rsidR="002C29EE" w:rsidRDefault="002C29EE" w:rsidP="008A0982">
      <w:pPr>
        <w:tabs>
          <w:tab w:val="left" w:pos="13700"/>
        </w:tabs>
        <w:rPr>
          <w:szCs w:val="24"/>
        </w:rPr>
      </w:pPr>
      <w:r>
        <w:rPr>
          <w:szCs w:val="24"/>
        </w:rPr>
        <w:t>8 – эвристическая беседа</w:t>
      </w:r>
    </w:p>
    <w:p w:rsidR="002C29EE" w:rsidRDefault="002C29EE" w:rsidP="008A0982">
      <w:pPr>
        <w:tabs>
          <w:tab w:val="left" w:pos="13700"/>
        </w:tabs>
        <w:rPr>
          <w:szCs w:val="24"/>
        </w:rPr>
      </w:pPr>
      <w:r>
        <w:rPr>
          <w:szCs w:val="24"/>
        </w:rPr>
        <w:t>9 – разбор домашнего задания</w:t>
      </w:r>
    </w:p>
    <w:p w:rsidR="002C29EE" w:rsidRPr="002C29EE" w:rsidRDefault="002C29EE" w:rsidP="008A0982">
      <w:pPr>
        <w:rPr>
          <w:color w:val="000000"/>
          <w:szCs w:val="24"/>
        </w:rPr>
      </w:pPr>
      <w:r>
        <w:rPr>
          <w:szCs w:val="24"/>
        </w:rPr>
        <w:t>10 – физкультурные минутки</w:t>
      </w:r>
    </w:p>
    <w:p w:rsidR="00F47120" w:rsidRDefault="00F47120" w:rsidP="008A0982">
      <w:pPr>
        <w:ind w:left="440"/>
        <w:jc w:val="left"/>
        <w:rPr>
          <w:b/>
          <w:color w:val="000000"/>
          <w:szCs w:val="24"/>
        </w:rPr>
      </w:pPr>
    </w:p>
    <w:p w:rsidR="002E5584" w:rsidRDefault="002E5584" w:rsidP="008A0982">
      <w:pPr>
        <w:ind w:left="440"/>
        <w:jc w:val="left"/>
        <w:rPr>
          <w:color w:val="000000"/>
          <w:szCs w:val="24"/>
        </w:rPr>
      </w:pPr>
      <w:r w:rsidRPr="002E5584">
        <w:rPr>
          <w:b/>
          <w:color w:val="000000"/>
          <w:szCs w:val="24"/>
        </w:rPr>
        <w:t>Тип</w:t>
      </w:r>
      <w:r>
        <w:rPr>
          <w:b/>
          <w:color w:val="000000"/>
          <w:szCs w:val="24"/>
        </w:rPr>
        <w:t xml:space="preserve"> </w:t>
      </w:r>
      <w:r w:rsidRPr="002E5584">
        <w:rPr>
          <w:b/>
          <w:color w:val="000000"/>
          <w:szCs w:val="24"/>
        </w:rPr>
        <w:t>урока</w:t>
      </w:r>
      <w:r>
        <w:rPr>
          <w:b/>
          <w:color w:val="000000"/>
          <w:szCs w:val="24"/>
        </w:rPr>
        <w:t>:</w:t>
      </w:r>
      <w:r>
        <w:rPr>
          <w:color w:val="000000"/>
          <w:szCs w:val="24"/>
        </w:rPr>
        <w:t xml:space="preserve">    </w:t>
      </w:r>
    </w:p>
    <w:p w:rsidR="002E5584" w:rsidRPr="002E5584" w:rsidRDefault="00F47120" w:rsidP="008A0982">
      <w:pPr>
        <w:pStyle w:val="a5"/>
        <w:numPr>
          <w:ilvl w:val="0"/>
          <w:numId w:val="21"/>
        </w:numPr>
        <w:ind w:left="426" w:firstLine="0"/>
        <w:rPr>
          <w:color w:val="000000"/>
        </w:rPr>
      </w:pPr>
      <w:r>
        <w:t>у</w:t>
      </w:r>
      <w:r w:rsidR="002E5584">
        <w:t>рок изучения и первичного закрепления новых знаний</w:t>
      </w:r>
    </w:p>
    <w:p w:rsidR="002E5584" w:rsidRPr="00F47120" w:rsidRDefault="00F47120" w:rsidP="008A0982">
      <w:pPr>
        <w:pStyle w:val="a5"/>
        <w:numPr>
          <w:ilvl w:val="0"/>
          <w:numId w:val="21"/>
        </w:numPr>
        <w:ind w:left="426" w:firstLine="0"/>
        <w:rPr>
          <w:color w:val="000000"/>
        </w:rPr>
      </w:pPr>
      <w:r>
        <w:t>у</w:t>
      </w:r>
      <w:r w:rsidR="002E5584">
        <w:t>рок закрепления знаний</w:t>
      </w:r>
    </w:p>
    <w:p w:rsidR="00F47120" w:rsidRPr="002E5584" w:rsidRDefault="00F47120" w:rsidP="008A0982">
      <w:pPr>
        <w:pStyle w:val="a5"/>
        <w:numPr>
          <w:ilvl w:val="0"/>
          <w:numId w:val="21"/>
        </w:numPr>
        <w:ind w:left="426" w:firstLine="0"/>
        <w:rPr>
          <w:color w:val="000000"/>
        </w:rPr>
      </w:pPr>
      <w:r>
        <w:t>урок контроля, оценки и коррекции знаний учащихся</w:t>
      </w: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Default="002E5584" w:rsidP="008A0982">
      <w:pPr>
        <w:jc w:val="left"/>
        <w:rPr>
          <w:color w:val="000000"/>
          <w:szCs w:val="24"/>
        </w:rPr>
      </w:pPr>
    </w:p>
    <w:p w:rsidR="002E5584" w:rsidRPr="002E5584" w:rsidRDefault="002E5584" w:rsidP="008A0982">
      <w:pPr>
        <w:jc w:val="left"/>
        <w:rPr>
          <w:color w:val="000000"/>
          <w:szCs w:val="24"/>
        </w:rPr>
        <w:sectPr w:rsidR="002E5584" w:rsidRPr="002E5584" w:rsidSect="003C7A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440" w:type="dxa"/>
        <w:tblLayout w:type="fixed"/>
        <w:tblLook w:val="04A0" w:firstRow="1" w:lastRow="0" w:firstColumn="1" w:lastColumn="0" w:noHBand="0" w:noVBand="1"/>
      </w:tblPr>
      <w:tblGrid>
        <w:gridCol w:w="548"/>
        <w:gridCol w:w="1672"/>
        <w:gridCol w:w="567"/>
        <w:gridCol w:w="1134"/>
        <w:gridCol w:w="596"/>
        <w:gridCol w:w="2551"/>
        <w:gridCol w:w="5216"/>
        <w:gridCol w:w="992"/>
        <w:gridCol w:w="851"/>
        <w:gridCol w:w="821"/>
      </w:tblGrid>
      <w:tr w:rsidR="0088467B" w:rsidRPr="00D4279E" w:rsidTr="008A0982">
        <w:trPr>
          <w:trHeight w:val="613"/>
          <w:tblHeader/>
        </w:trPr>
        <w:tc>
          <w:tcPr>
            <w:tcW w:w="548" w:type="dxa"/>
            <w:vMerge w:val="restart"/>
            <w:vAlign w:val="center"/>
          </w:tcPr>
          <w:p w:rsidR="0088467B" w:rsidRPr="00D4279E" w:rsidRDefault="0088467B" w:rsidP="008A0982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D4279E">
              <w:rPr>
                <w:b/>
                <w:sz w:val="20"/>
                <w:szCs w:val="20"/>
              </w:rPr>
              <w:lastRenderedPageBreak/>
              <w:t>№</w:t>
            </w:r>
          </w:p>
          <w:p w:rsidR="0088467B" w:rsidRPr="00D4279E" w:rsidRDefault="0088467B" w:rsidP="008A0982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D4279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72" w:type="dxa"/>
            <w:vMerge w:val="restart"/>
            <w:vAlign w:val="center"/>
          </w:tcPr>
          <w:p w:rsidR="00920C26" w:rsidRPr="00D4279E" w:rsidRDefault="0088467B" w:rsidP="008A09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79E">
              <w:rPr>
                <w:b/>
                <w:sz w:val="20"/>
                <w:szCs w:val="20"/>
              </w:rPr>
              <w:t>Наименование раздела</w:t>
            </w:r>
            <w:r w:rsidR="00920C26" w:rsidRPr="00D4279E">
              <w:rPr>
                <w:b/>
                <w:sz w:val="20"/>
                <w:szCs w:val="20"/>
              </w:rPr>
              <w:t>.</w:t>
            </w:r>
          </w:p>
          <w:p w:rsidR="0088467B" w:rsidRPr="00D4279E" w:rsidRDefault="00920C26" w:rsidP="008A09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79E">
              <w:rPr>
                <w:b/>
                <w:sz w:val="20"/>
                <w:szCs w:val="20"/>
              </w:rPr>
              <w:t>Т</w:t>
            </w:r>
            <w:r w:rsidR="0088467B" w:rsidRPr="00D4279E">
              <w:rPr>
                <w:b/>
                <w:sz w:val="20"/>
                <w:szCs w:val="20"/>
              </w:rPr>
              <w:t>ем</w:t>
            </w:r>
            <w:r w:rsidRPr="00D4279E">
              <w:rPr>
                <w:b/>
                <w:sz w:val="20"/>
                <w:szCs w:val="20"/>
              </w:rPr>
              <w:t>а урока</w:t>
            </w:r>
          </w:p>
        </w:tc>
        <w:tc>
          <w:tcPr>
            <w:tcW w:w="567" w:type="dxa"/>
            <w:vMerge w:val="restart"/>
            <w:vAlign w:val="center"/>
          </w:tcPr>
          <w:p w:rsidR="0088467B" w:rsidRPr="00D4279E" w:rsidRDefault="0088467B" w:rsidP="008A098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4279E">
              <w:rPr>
                <w:b/>
                <w:sz w:val="20"/>
                <w:szCs w:val="20"/>
              </w:rPr>
              <w:t>Кол-во часов</w:t>
            </w:r>
          </w:p>
          <w:p w:rsidR="0088467B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467B" w:rsidRPr="00D4279E" w:rsidRDefault="0088467B" w:rsidP="008A0982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D4279E">
              <w:rPr>
                <w:b/>
                <w:color w:val="000000"/>
                <w:sz w:val="20"/>
                <w:szCs w:val="20"/>
              </w:rPr>
              <w:t xml:space="preserve">Основные виды </w:t>
            </w:r>
            <w:r w:rsidR="00F47120" w:rsidRPr="00D4279E">
              <w:rPr>
                <w:b/>
                <w:color w:val="000000"/>
                <w:sz w:val="20"/>
                <w:szCs w:val="20"/>
              </w:rPr>
              <w:t>УД</w:t>
            </w:r>
            <w:r w:rsidRPr="00D4279E">
              <w:rPr>
                <w:b/>
                <w:color w:val="000000"/>
                <w:sz w:val="20"/>
                <w:szCs w:val="20"/>
              </w:rPr>
              <w:t xml:space="preserve"> учащихся</w:t>
            </w:r>
          </w:p>
        </w:tc>
        <w:tc>
          <w:tcPr>
            <w:tcW w:w="596" w:type="dxa"/>
            <w:vMerge w:val="restart"/>
            <w:vAlign w:val="center"/>
          </w:tcPr>
          <w:p w:rsidR="002E5584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79E">
              <w:rPr>
                <w:b/>
                <w:color w:val="000000"/>
                <w:sz w:val="20"/>
                <w:szCs w:val="20"/>
              </w:rPr>
              <w:t>Тип</w:t>
            </w:r>
          </w:p>
          <w:p w:rsidR="0088467B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79E">
              <w:rPr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7767" w:type="dxa"/>
            <w:gridSpan w:val="2"/>
            <w:vAlign w:val="center"/>
          </w:tcPr>
          <w:p w:rsidR="0088467B" w:rsidRPr="00D4279E" w:rsidRDefault="0088467B" w:rsidP="008A09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79E">
              <w:rPr>
                <w:b/>
                <w:sz w:val="20"/>
                <w:szCs w:val="20"/>
              </w:rPr>
              <w:t>Планируемые результаты обучения</w:t>
            </w:r>
          </w:p>
          <w:p w:rsidR="0088467B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467B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79E">
              <w:rPr>
                <w:b/>
                <w:color w:val="000000"/>
                <w:sz w:val="20"/>
                <w:szCs w:val="20"/>
              </w:rPr>
              <w:t>Виды контроля и измерители</w:t>
            </w:r>
          </w:p>
        </w:tc>
        <w:tc>
          <w:tcPr>
            <w:tcW w:w="1672" w:type="dxa"/>
            <w:gridSpan w:val="2"/>
            <w:vAlign w:val="center"/>
          </w:tcPr>
          <w:p w:rsidR="00F47120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79E"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  <w:p w:rsidR="0088467B" w:rsidRPr="00D4279E" w:rsidRDefault="0088467B" w:rsidP="008A09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79E">
              <w:rPr>
                <w:b/>
                <w:color w:val="000000"/>
                <w:sz w:val="20"/>
                <w:szCs w:val="20"/>
              </w:rPr>
              <w:t>проведения</w:t>
            </w:r>
          </w:p>
        </w:tc>
      </w:tr>
      <w:tr w:rsidR="00517E52" w:rsidTr="008A0982">
        <w:trPr>
          <w:trHeight w:val="612"/>
          <w:tblHeader/>
        </w:trPr>
        <w:tc>
          <w:tcPr>
            <w:tcW w:w="548" w:type="dxa"/>
            <w:vMerge/>
            <w:vAlign w:val="center"/>
          </w:tcPr>
          <w:p w:rsidR="0088467B" w:rsidRDefault="0088467B" w:rsidP="008A0982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672" w:type="dxa"/>
            <w:vMerge/>
            <w:vAlign w:val="center"/>
          </w:tcPr>
          <w:p w:rsidR="0088467B" w:rsidRPr="00517E52" w:rsidRDefault="0088467B" w:rsidP="008A0982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467B" w:rsidRPr="0013294B" w:rsidRDefault="0088467B" w:rsidP="008A098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88467B" w:rsidRDefault="0088467B" w:rsidP="008A0982">
            <w:pPr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96" w:type="dxa"/>
            <w:vMerge/>
          </w:tcPr>
          <w:p w:rsidR="0088467B" w:rsidRDefault="0088467B" w:rsidP="008A0982">
            <w:pPr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8467B" w:rsidRPr="00541ED9" w:rsidRDefault="0088467B" w:rsidP="008A0982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41ED9">
              <w:rPr>
                <w:b/>
                <w:szCs w:val="20"/>
              </w:rPr>
              <w:t>Предметные</w:t>
            </w:r>
          </w:p>
        </w:tc>
        <w:tc>
          <w:tcPr>
            <w:tcW w:w="5216" w:type="dxa"/>
            <w:vAlign w:val="center"/>
          </w:tcPr>
          <w:p w:rsidR="0088467B" w:rsidRPr="00541ED9" w:rsidRDefault="0088467B" w:rsidP="008A0982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 w:rsidRPr="00770B91">
              <w:rPr>
                <w:b/>
                <w:szCs w:val="20"/>
              </w:rPr>
              <w:t>Метапредметные</w:t>
            </w:r>
            <w:proofErr w:type="spellEnd"/>
            <w:r w:rsidR="00770B91" w:rsidRPr="00770B91">
              <w:rPr>
                <w:b/>
                <w:szCs w:val="20"/>
              </w:rPr>
              <w:t>,</w:t>
            </w:r>
            <w:r w:rsidR="00770B91">
              <w:rPr>
                <w:b/>
                <w:szCs w:val="20"/>
              </w:rPr>
              <w:t xml:space="preserve"> личностные</w:t>
            </w:r>
          </w:p>
        </w:tc>
        <w:tc>
          <w:tcPr>
            <w:tcW w:w="992" w:type="dxa"/>
            <w:vMerge/>
          </w:tcPr>
          <w:p w:rsidR="0088467B" w:rsidRDefault="0088467B" w:rsidP="008A098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467B" w:rsidRDefault="0088467B" w:rsidP="008A098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План</w:t>
            </w:r>
          </w:p>
        </w:tc>
        <w:tc>
          <w:tcPr>
            <w:tcW w:w="821" w:type="dxa"/>
            <w:vAlign w:val="center"/>
          </w:tcPr>
          <w:p w:rsidR="0088467B" w:rsidRDefault="0088467B" w:rsidP="008A098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Факт</w:t>
            </w:r>
          </w:p>
        </w:tc>
      </w:tr>
      <w:tr w:rsidR="002E5584" w:rsidTr="004C4E41">
        <w:tc>
          <w:tcPr>
            <w:tcW w:w="14948" w:type="dxa"/>
            <w:gridSpan w:val="10"/>
          </w:tcPr>
          <w:p w:rsidR="002E5584" w:rsidRDefault="002E5584" w:rsidP="008A0982">
            <w:pPr>
              <w:jc w:val="center"/>
              <w:rPr>
                <w:b/>
                <w:color w:val="000000"/>
                <w:szCs w:val="24"/>
              </w:rPr>
            </w:pPr>
            <w:r w:rsidRPr="00517E52">
              <w:rPr>
                <w:b/>
              </w:rPr>
              <w:t>Виды информации. Человек и компьютер</w:t>
            </w:r>
            <w:r>
              <w:rPr>
                <w:b/>
              </w:rPr>
              <w:t xml:space="preserve"> 8 часов</w:t>
            </w:r>
          </w:p>
        </w:tc>
      </w:tr>
      <w:tr w:rsidR="008A0982" w:rsidTr="008A0982">
        <w:tc>
          <w:tcPr>
            <w:tcW w:w="548" w:type="dxa"/>
          </w:tcPr>
          <w:p w:rsidR="008A0982" w:rsidRDefault="008A0982" w:rsidP="008A0982">
            <w:pPr>
              <w:autoSpaceDE w:val="0"/>
              <w:autoSpaceDN w:val="0"/>
              <w:adjustRightInd w:val="0"/>
              <w:jc w:val="left"/>
            </w:pPr>
            <w:r>
              <w:t>1</w:t>
            </w:r>
          </w:p>
        </w:tc>
        <w:tc>
          <w:tcPr>
            <w:tcW w:w="1672" w:type="dxa"/>
          </w:tcPr>
          <w:p w:rsidR="008A0982" w:rsidRPr="00517E52" w:rsidRDefault="008A0982" w:rsidP="008A098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517E52">
              <w:rPr>
                <w:szCs w:val="24"/>
              </w:rPr>
              <w:t>Правила поведения в классе. Вводный урок</w:t>
            </w:r>
          </w:p>
        </w:tc>
        <w:tc>
          <w:tcPr>
            <w:tcW w:w="567" w:type="dxa"/>
            <w:vAlign w:val="center"/>
          </w:tcPr>
          <w:p w:rsidR="008A0982" w:rsidRPr="0013294B" w:rsidRDefault="008A0982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8A0982" w:rsidRDefault="008A0982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  <w:vMerge w:val="restart"/>
          </w:tcPr>
          <w:p w:rsidR="008A0982" w:rsidRDefault="008A0982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8A0982" w:rsidRPr="00541ED9" w:rsidRDefault="008A0982" w:rsidP="008A0982">
            <w:pPr>
              <w:pStyle w:val="a6"/>
              <w:spacing w:after="0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воспринимать</w:t>
            </w:r>
            <w:r w:rsidRPr="00541ED9">
              <w:rPr>
                <w:sz w:val="20"/>
                <w:szCs w:val="20"/>
              </w:rPr>
              <w:t xml:space="preserve"> информацию;</w:t>
            </w:r>
          </w:p>
          <w:p w:rsidR="008A0982" w:rsidRPr="00541ED9" w:rsidRDefault="008A0982" w:rsidP="008A0982">
            <w:pPr>
              <w:pStyle w:val="a6"/>
              <w:spacing w:after="0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человек воспринимает информацию органами чувств</w:t>
            </w:r>
          </w:p>
          <w:p w:rsidR="008A0982" w:rsidRPr="00541ED9" w:rsidRDefault="008A0982" w:rsidP="008A0982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 важность соблюдения ТБ в кабинете</w:t>
            </w:r>
          </w:p>
        </w:tc>
        <w:tc>
          <w:tcPr>
            <w:tcW w:w="5216" w:type="dxa"/>
            <w:vMerge w:val="restart"/>
          </w:tcPr>
          <w:p w:rsidR="008A0982" w:rsidRPr="00541ED9" w:rsidRDefault="008A0982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развитие самооценки</w:t>
            </w:r>
          </w:p>
          <w:p w:rsidR="008A0982" w:rsidRPr="00541ED9" w:rsidRDefault="008A0982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</w:t>
            </w:r>
          </w:p>
          <w:p w:rsidR="008A0982" w:rsidRPr="00541ED9" w:rsidRDefault="008A0982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</w:t>
            </w:r>
          </w:p>
          <w:p w:rsidR="008A0982" w:rsidRPr="00541ED9" w:rsidRDefault="008A0982" w:rsidP="008A0982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исправлять ошибки других</w:t>
            </w:r>
          </w:p>
        </w:tc>
        <w:tc>
          <w:tcPr>
            <w:tcW w:w="992" w:type="dxa"/>
          </w:tcPr>
          <w:p w:rsidR="008A0982" w:rsidRDefault="008A0982" w:rsidP="008A0982">
            <w:r>
              <w:t>Текущий</w:t>
            </w:r>
          </w:p>
          <w:p w:rsidR="008A0982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8A0982" w:rsidRDefault="008A0982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A0982" w:rsidRDefault="008A0982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8A0982" w:rsidTr="008A0982">
        <w:tc>
          <w:tcPr>
            <w:tcW w:w="548" w:type="dxa"/>
          </w:tcPr>
          <w:p w:rsidR="008A0982" w:rsidRDefault="008A0982" w:rsidP="008A098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672" w:type="dxa"/>
          </w:tcPr>
          <w:p w:rsidR="008A0982" w:rsidRPr="00517E52" w:rsidRDefault="008A0982" w:rsidP="008A098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517E52">
              <w:rPr>
                <w:szCs w:val="24"/>
              </w:rPr>
              <w:t>Человек и информация</w:t>
            </w:r>
          </w:p>
        </w:tc>
        <w:tc>
          <w:tcPr>
            <w:tcW w:w="567" w:type="dxa"/>
            <w:vAlign w:val="center"/>
          </w:tcPr>
          <w:p w:rsidR="008A0982" w:rsidRPr="0013294B" w:rsidRDefault="008A0982" w:rsidP="008A0982">
            <w:pPr>
              <w:jc w:val="center"/>
              <w:rPr>
                <w:color w:val="000000"/>
                <w:szCs w:val="24"/>
              </w:rPr>
            </w:pPr>
            <w:r w:rsidRPr="0013294B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A0982" w:rsidRDefault="008A0982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596" w:type="dxa"/>
            <w:vMerge/>
          </w:tcPr>
          <w:p w:rsidR="008A0982" w:rsidRDefault="008A0982" w:rsidP="008A0982">
            <w:pPr>
              <w:jc w:val="left"/>
            </w:pPr>
          </w:p>
        </w:tc>
        <w:tc>
          <w:tcPr>
            <w:tcW w:w="2551" w:type="dxa"/>
            <w:vMerge/>
          </w:tcPr>
          <w:p w:rsidR="008A0982" w:rsidRPr="00541ED9" w:rsidRDefault="008A0982" w:rsidP="008A0982">
            <w:pPr>
              <w:pStyle w:val="a6"/>
              <w:spacing w:after="0"/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:rsidR="008A0982" w:rsidRPr="00541ED9" w:rsidRDefault="008A0982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0982" w:rsidRDefault="008A0982" w:rsidP="008A0982">
            <w:r>
              <w:t>Текущий</w:t>
            </w:r>
          </w:p>
          <w:p w:rsidR="008A0982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8A0982" w:rsidRDefault="008A0982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A0982" w:rsidRDefault="008A0982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autoSpaceDE w:val="0"/>
              <w:autoSpaceDN w:val="0"/>
              <w:adjustRightInd w:val="0"/>
              <w:jc w:val="left"/>
            </w:pPr>
            <w:r>
              <w:t>3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jc w:val="left"/>
              <w:rPr>
                <w:szCs w:val="24"/>
              </w:rPr>
            </w:pPr>
            <w:r w:rsidRPr="00517E52">
              <w:rPr>
                <w:szCs w:val="24"/>
              </w:rPr>
              <w:t>Какая бывает информация.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pStyle w:val="a6"/>
              <w:spacing w:after="0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 различных видов информации;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bCs/>
                <w:sz w:val="20"/>
                <w:szCs w:val="20"/>
              </w:rPr>
              <w:t>формулировать</w:t>
            </w:r>
            <w:r w:rsidRPr="00541ED9">
              <w:rPr>
                <w:sz w:val="20"/>
                <w:szCs w:val="20"/>
              </w:rPr>
              <w:t xml:space="preserve"> выводы из изученного материала, </w:t>
            </w:r>
            <w:r w:rsidRPr="00541ED9">
              <w:rPr>
                <w:b/>
                <w:bCs/>
                <w:sz w:val="20"/>
                <w:szCs w:val="20"/>
              </w:rPr>
              <w:t>отвечать</w:t>
            </w:r>
            <w:r w:rsidRPr="00541ED9">
              <w:rPr>
                <w:sz w:val="20"/>
                <w:szCs w:val="20"/>
              </w:rPr>
              <w:t xml:space="preserve"> на вопросы и </w:t>
            </w:r>
            <w:r w:rsidRPr="00541ED9">
              <w:rPr>
                <w:bCs/>
                <w:sz w:val="20"/>
                <w:szCs w:val="20"/>
              </w:rPr>
              <w:t>оценивать</w:t>
            </w:r>
            <w:r w:rsidRPr="00541ED9">
              <w:rPr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jc w:val="left"/>
              <w:rPr>
                <w:szCs w:val="24"/>
              </w:rPr>
            </w:pPr>
            <w:r w:rsidRPr="00517E52">
              <w:rPr>
                <w:szCs w:val="24"/>
              </w:rPr>
              <w:t>Источники информации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что человек, природа, книги могут быть источниками информации;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 связь между источником </w:t>
            </w:r>
            <w:proofErr w:type="gramStart"/>
            <w:r w:rsidRPr="00541ED9">
              <w:rPr>
                <w:sz w:val="20"/>
                <w:szCs w:val="20"/>
              </w:rPr>
              <w:t>и  сигналом</w:t>
            </w:r>
            <w:proofErr w:type="gramEnd"/>
            <w:r w:rsidRPr="00541ED9">
              <w:rPr>
                <w:sz w:val="20"/>
                <w:szCs w:val="20"/>
              </w:rPr>
              <w:t xml:space="preserve"> информации;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приводить</w:t>
            </w:r>
            <w:r w:rsidRPr="00541ED9">
              <w:rPr>
                <w:sz w:val="20"/>
                <w:szCs w:val="20"/>
              </w:rPr>
              <w:t xml:space="preserve"> </w:t>
            </w:r>
            <w:r w:rsidRPr="00541ED9">
              <w:rPr>
                <w:b/>
                <w:sz w:val="20"/>
                <w:szCs w:val="20"/>
              </w:rPr>
              <w:t>примеры</w:t>
            </w:r>
            <w:r w:rsidRPr="00541ED9">
              <w:rPr>
                <w:sz w:val="20"/>
                <w:szCs w:val="20"/>
              </w:rPr>
              <w:t xml:space="preserve"> источников разных видов информации.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jc w:val="left"/>
              <w:rPr>
                <w:szCs w:val="24"/>
              </w:rPr>
            </w:pPr>
            <w:r w:rsidRPr="00517E52">
              <w:rPr>
                <w:szCs w:val="24"/>
              </w:rPr>
              <w:t xml:space="preserve">Приемники информации 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что человек может быть и источником информации, и приёмником информации;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различать</w:t>
            </w:r>
            <w:r w:rsidRPr="00541ED9">
              <w:rPr>
                <w:sz w:val="20"/>
                <w:szCs w:val="20"/>
              </w:rPr>
              <w:t xml:space="preserve"> источники информации от приёмников информации;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 приёмников информации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jc w:val="left"/>
              <w:rPr>
                <w:szCs w:val="24"/>
              </w:rPr>
            </w:pPr>
            <w:r w:rsidRPr="00517E52">
              <w:rPr>
                <w:szCs w:val="24"/>
              </w:rPr>
              <w:t>Компьютер и его части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jc w:val="left"/>
              <w:rPr>
                <w:szCs w:val="24"/>
              </w:rPr>
            </w:pPr>
            <w:r w:rsidRPr="00517E52">
              <w:rPr>
                <w:szCs w:val="24"/>
              </w:rPr>
              <w:t xml:space="preserve">Повторение по теме «Виды информации. Человек и компьютер».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 и правильно </w:t>
            </w:r>
            <w:r w:rsidRPr="00541ED9">
              <w:rPr>
                <w:b/>
                <w:sz w:val="20"/>
                <w:szCs w:val="20"/>
              </w:rPr>
              <w:t>использовать</w:t>
            </w:r>
            <w:r w:rsidRPr="00541ED9">
              <w:rPr>
                <w:sz w:val="20"/>
                <w:szCs w:val="20"/>
              </w:rPr>
              <w:t xml:space="preserve"> терминологию по данной теме;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>; решать информационные задачи.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517E52" w:rsidTr="008A0982">
        <w:tc>
          <w:tcPr>
            <w:tcW w:w="548" w:type="dxa"/>
          </w:tcPr>
          <w:p w:rsidR="00BB6ED8" w:rsidRDefault="00BB6ED8" w:rsidP="008A098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72" w:type="dxa"/>
          </w:tcPr>
          <w:p w:rsidR="00BB6ED8" w:rsidRPr="00517E52" w:rsidRDefault="00770B91" w:rsidP="008A098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  <w:r w:rsidR="00BB6ED8" w:rsidRPr="00517E52">
              <w:rPr>
                <w:szCs w:val="24"/>
              </w:rPr>
              <w:t xml:space="preserve"> №1 по теме «Виды информации. Человек и компьютер»</w:t>
            </w:r>
          </w:p>
        </w:tc>
        <w:tc>
          <w:tcPr>
            <w:tcW w:w="567" w:type="dxa"/>
            <w:vAlign w:val="center"/>
          </w:tcPr>
          <w:p w:rsidR="00BB6ED8" w:rsidRPr="0013294B" w:rsidRDefault="00BB6ED8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BB6ED8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5, 10, 6 или 7</w:t>
            </w:r>
          </w:p>
        </w:tc>
        <w:tc>
          <w:tcPr>
            <w:tcW w:w="596" w:type="dxa"/>
          </w:tcPr>
          <w:p w:rsidR="00BB6ED8" w:rsidRDefault="00F47120" w:rsidP="008A0982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BB6ED8" w:rsidRPr="00541ED9" w:rsidRDefault="00BB6ED8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применять</w:t>
            </w:r>
            <w:r w:rsidRPr="00541ED9">
              <w:rPr>
                <w:sz w:val="20"/>
                <w:szCs w:val="20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216" w:type="dxa"/>
          </w:tcPr>
          <w:p w:rsidR="00BB6ED8" w:rsidRPr="00541ED9" w:rsidRDefault="00BB6ED8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BB6ED8" w:rsidRPr="00541ED9" w:rsidRDefault="00BB6ED8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формирование навыков самоорганизации</w:t>
            </w:r>
          </w:p>
          <w:p w:rsidR="00BB6ED8" w:rsidRPr="00541ED9" w:rsidRDefault="00BB6ED8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BB6ED8" w:rsidRPr="00541ED9" w:rsidRDefault="00BB6ED8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умение слушать и выделять главное</w:t>
            </w:r>
          </w:p>
          <w:p w:rsidR="00BB6ED8" w:rsidRPr="00541ED9" w:rsidRDefault="00BB6ED8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речи</w:t>
            </w:r>
          </w:p>
          <w:p w:rsidR="00BB6ED8" w:rsidRPr="00541ED9" w:rsidRDefault="00BB6ED8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BB6ED8" w:rsidRPr="00541ED9" w:rsidRDefault="00BB6ED8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навыков чтения</w:t>
            </w:r>
          </w:p>
          <w:p w:rsidR="00BB6ED8" w:rsidRPr="00541ED9" w:rsidRDefault="00BB6ED8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аналитических способностей</w:t>
            </w:r>
          </w:p>
        </w:tc>
        <w:tc>
          <w:tcPr>
            <w:tcW w:w="992" w:type="dxa"/>
          </w:tcPr>
          <w:p w:rsidR="00BB6ED8" w:rsidRDefault="00BB6ED8" w:rsidP="008A0982">
            <w:r>
              <w:t>Промежуточный</w:t>
            </w:r>
          </w:p>
          <w:p w:rsidR="00BB6ED8" w:rsidRDefault="008A0982" w:rsidP="008A0982">
            <w:pPr>
              <w:rPr>
                <w:b/>
                <w:color w:val="000000"/>
                <w:szCs w:val="24"/>
              </w:rPr>
            </w:pPr>
            <w:r>
              <w:t>СР</w:t>
            </w:r>
          </w:p>
        </w:tc>
        <w:tc>
          <w:tcPr>
            <w:tcW w:w="851" w:type="dxa"/>
            <w:vAlign w:val="center"/>
          </w:tcPr>
          <w:p w:rsidR="00BB6ED8" w:rsidRDefault="00BB6ED8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BB6ED8" w:rsidRDefault="00BB6ED8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E5584" w:rsidTr="0044474F">
        <w:tc>
          <w:tcPr>
            <w:tcW w:w="14948" w:type="dxa"/>
            <w:gridSpan w:val="10"/>
          </w:tcPr>
          <w:p w:rsidR="002E5584" w:rsidRDefault="002E5584" w:rsidP="008A0982">
            <w:pPr>
              <w:suppressAutoHyphens/>
              <w:jc w:val="center"/>
              <w:rPr>
                <w:b/>
                <w:color w:val="000000"/>
                <w:szCs w:val="24"/>
              </w:rPr>
            </w:pPr>
            <w:r w:rsidRPr="00517E52">
              <w:rPr>
                <w:b/>
                <w:szCs w:val="24"/>
              </w:rPr>
              <w:t>Кодирование информации</w:t>
            </w:r>
            <w:r>
              <w:rPr>
                <w:b/>
                <w:szCs w:val="24"/>
              </w:rPr>
              <w:t xml:space="preserve"> 7 часов</w:t>
            </w: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Носители информации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pStyle w:val="a6"/>
              <w:spacing w:after="0"/>
              <w:rPr>
                <w:sz w:val="20"/>
                <w:szCs w:val="20"/>
              </w:rPr>
            </w:pPr>
            <w:proofErr w:type="gramStart"/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 что</w:t>
            </w:r>
            <w:proofErr w:type="gramEnd"/>
            <w:r w:rsidRPr="00541ED9">
              <w:rPr>
                <w:sz w:val="20"/>
                <w:szCs w:val="20"/>
              </w:rPr>
              <w:t xml:space="preserve">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иметь</w:t>
            </w:r>
            <w:r w:rsidRPr="00541ED9">
              <w:rPr>
                <w:sz w:val="20"/>
                <w:szCs w:val="20"/>
              </w:rPr>
              <w:t xml:space="preserve"> представление о различных носителях информации; о письменных и электронных носителях информации;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 письменных и электронных носителей информации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Кодирование информации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одну и ту же информацию можно представить различными способами: текстом, рисунком, таблицей, числами;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информацию можно представлять на носителе информации с помощью различных знаков (букв, цифр, знаков препинания и других);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что звук – это звуковое кодирование, а буква – это письменное кодирование;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 кодирования информации; </w:t>
            </w:r>
            <w:r w:rsidRPr="00541ED9">
              <w:rPr>
                <w:b/>
                <w:sz w:val="20"/>
                <w:szCs w:val="20"/>
              </w:rPr>
              <w:t>кодировать</w:t>
            </w:r>
            <w:r w:rsidRPr="00541ED9">
              <w:rPr>
                <w:sz w:val="20"/>
                <w:szCs w:val="20"/>
              </w:rPr>
              <w:t xml:space="preserve"> информацию различными способами и декодировать её, пользуясь кодовой таблицей соответствия.</w:t>
            </w:r>
          </w:p>
        </w:tc>
        <w:tc>
          <w:tcPr>
            <w:tcW w:w="5216" w:type="dxa"/>
            <w:vMerge w:val="restart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Способы кодирования информации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  <w:vMerge/>
          </w:tcPr>
          <w:p w:rsidR="002C29EE" w:rsidRPr="00541ED9" w:rsidRDefault="002C29EE" w:rsidP="008A0982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:rsidR="002C29EE" w:rsidRPr="00541ED9" w:rsidRDefault="002C29EE" w:rsidP="008A0982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Письменные источники информации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иметь</w:t>
            </w:r>
            <w:r w:rsidRPr="00541ED9">
              <w:rPr>
                <w:sz w:val="20"/>
                <w:szCs w:val="20"/>
              </w:rPr>
              <w:t xml:space="preserve"> представление о письменных источниках информации;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 письменных источников информации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Языки людей и языки программирования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применять</w:t>
            </w:r>
            <w:r w:rsidRPr="00541ED9">
              <w:rPr>
                <w:sz w:val="20"/>
                <w:szCs w:val="20"/>
              </w:rPr>
              <w:t xml:space="preserve"> русский и английский алфавит для кодирования информации</w:t>
            </w:r>
            <w:r w:rsidRPr="00541ED9">
              <w:rPr>
                <w:b/>
                <w:sz w:val="20"/>
                <w:szCs w:val="20"/>
              </w:rPr>
              <w:t xml:space="preserve"> понимать,</w:t>
            </w:r>
            <w:r w:rsidRPr="00541ED9">
              <w:rPr>
                <w:sz w:val="20"/>
                <w:szCs w:val="20"/>
              </w:rPr>
              <w:t xml:space="preserve"> как описывать объекты реальной действительности, т.е. как представлять информацию о них различными способами (в виде чисел, текста, рисунка, таблицы</w:t>
            </w:r>
            <w:proofErr w:type="gramStart"/>
            <w:r w:rsidRPr="00541ED9">
              <w:rPr>
                <w:sz w:val="20"/>
                <w:szCs w:val="20"/>
              </w:rPr>
              <w:t>);.</w:t>
            </w:r>
            <w:proofErr w:type="gramEnd"/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Повторение по теме «Кодирование информации». Работа со словарем.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 и правильно </w:t>
            </w:r>
            <w:r w:rsidRPr="00541ED9">
              <w:rPr>
                <w:b/>
                <w:sz w:val="20"/>
                <w:szCs w:val="20"/>
              </w:rPr>
              <w:t>использовать</w:t>
            </w:r>
            <w:r w:rsidRPr="00541ED9">
              <w:rPr>
                <w:sz w:val="20"/>
                <w:szCs w:val="20"/>
              </w:rPr>
              <w:t xml:space="preserve"> терминологию по данной теме; приводить примеры; решать информационные задачи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формирование навыков самоорганизации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логического мышления,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кратко формулировать мысль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навыков чтения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объяснять смысл терминов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логическое мышления</w:t>
            </w:r>
          </w:p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  Регулятивные УУД: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</w:t>
            </w:r>
            <w:r w:rsidRPr="00541ED9">
              <w:rPr>
                <w:sz w:val="20"/>
                <w:szCs w:val="20"/>
              </w:rPr>
              <w:t>формирование навыков работы с ПК</w:t>
            </w:r>
          </w:p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proofErr w:type="gramStart"/>
            <w:r w:rsidRPr="00541ED9">
              <w:rPr>
                <w:b/>
                <w:sz w:val="20"/>
                <w:szCs w:val="20"/>
              </w:rPr>
              <w:t>Коммуникативные  УУД</w:t>
            </w:r>
            <w:proofErr w:type="gramEnd"/>
            <w:r w:rsidRPr="00541ED9">
              <w:rPr>
                <w:b/>
                <w:sz w:val="20"/>
                <w:szCs w:val="20"/>
              </w:rPr>
              <w:t>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анализировать и исправлять ошибки свои и других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920C26" w:rsidTr="008A0982">
        <w:tc>
          <w:tcPr>
            <w:tcW w:w="548" w:type="dxa"/>
          </w:tcPr>
          <w:p w:rsidR="00920C26" w:rsidRDefault="00920C26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1672" w:type="dxa"/>
          </w:tcPr>
          <w:p w:rsidR="00920C26" w:rsidRPr="00517E52" w:rsidRDefault="00770B91" w:rsidP="008A0982">
            <w:pPr>
              <w:rPr>
                <w:szCs w:val="24"/>
              </w:rPr>
            </w:pPr>
            <w:r>
              <w:rPr>
                <w:szCs w:val="24"/>
              </w:rPr>
              <w:t xml:space="preserve">Самостоятельная </w:t>
            </w:r>
            <w:proofErr w:type="gramStart"/>
            <w:r>
              <w:rPr>
                <w:szCs w:val="24"/>
              </w:rPr>
              <w:t xml:space="preserve">работа </w:t>
            </w:r>
            <w:r w:rsidR="00920C26" w:rsidRPr="00517E52">
              <w:rPr>
                <w:szCs w:val="24"/>
              </w:rPr>
              <w:t xml:space="preserve"> №</w:t>
            </w:r>
            <w:proofErr w:type="gramEnd"/>
            <w:r w:rsidR="00920C26" w:rsidRPr="00517E52">
              <w:rPr>
                <w:szCs w:val="24"/>
              </w:rPr>
              <w:t xml:space="preserve">2 по </w:t>
            </w:r>
            <w:r w:rsidR="00920C26" w:rsidRPr="00517E52">
              <w:rPr>
                <w:szCs w:val="24"/>
              </w:rPr>
              <w:lastRenderedPageBreak/>
              <w:t>теме «Кодирование информации»</w:t>
            </w:r>
          </w:p>
        </w:tc>
        <w:tc>
          <w:tcPr>
            <w:tcW w:w="567" w:type="dxa"/>
            <w:vAlign w:val="center"/>
          </w:tcPr>
          <w:p w:rsidR="00920C26" w:rsidRPr="0013294B" w:rsidRDefault="00920C26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20C26" w:rsidRDefault="002C29EE" w:rsidP="008A0982">
            <w:pPr>
              <w:jc w:val="left"/>
            </w:pPr>
            <w:r>
              <w:rPr>
                <w:iCs/>
                <w:color w:val="000000"/>
                <w:szCs w:val="24"/>
              </w:rPr>
              <w:t>5, 10, 6 или 7</w:t>
            </w:r>
          </w:p>
        </w:tc>
        <w:tc>
          <w:tcPr>
            <w:tcW w:w="596" w:type="dxa"/>
          </w:tcPr>
          <w:p w:rsidR="00920C26" w:rsidRDefault="00F47120" w:rsidP="008A0982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920C26" w:rsidRPr="00541ED9" w:rsidRDefault="00920C26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применять</w:t>
            </w:r>
            <w:r w:rsidRPr="00541ED9">
              <w:rPr>
                <w:sz w:val="20"/>
                <w:szCs w:val="20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216" w:type="dxa"/>
          </w:tcPr>
          <w:p w:rsidR="00920C26" w:rsidRPr="00541ED9" w:rsidRDefault="00920C26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920C26" w:rsidRPr="00541ED9" w:rsidRDefault="00920C26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формирование навыков самоорганизации</w:t>
            </w:r>
          </w:p>
          <w:p w:rsidR="00920C26" w:rsidRPr="00541ED9" w:rsidRDefault="00920C26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920C26" w:rsidRPr="00541ED9" w:rsidRDefault="00920C26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умение слушать и выделять главное</w:t>
            </w:r>
          </w:p>
          <w:p w:rsidR="00920C26" w:rsidRPr="00541ED9" w:rsidRDefault="00920C26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речи</w:t>
            </w:r>
          </w:p>
          <w:p w:rsidR="00920C26" w:rsidRPr="00541ED9" w:rsidRDefault="00920C26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lastRenderedPageBreak/>
              <w:t>- умение приводить примеры из личного опыта</w:t>
            </w:r>
          </w:p>
          <w:p w:rsidR="00920C26" w:rsidRPr="00541ED9" w:rsidRDefault="00920C26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навыков чтения</w:t>
            </w:r>
          </w:p>
          <w:p w:rsidR="00920C26" w:rsidRPr="00541ED9" w:rsidRDefault="00920C26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аналитических способностей</w:t>
            </w:r>
          </w:p>
        </w:tc>
        <w:tc>
          <w:tcPr>
            <w:tcW w:w="992" w:type="dxa"/>
          </w:tcPr>
          <w:p w:rsidR="00920C26" w:rsidRDefault="00920C26" w:rsidP="008A098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C26" w:rsidRDefault="00920C26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20C26" w:rsidRDefault="00920C26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E5584" w:rsidTr="00FE6EC5">
        <w:tc>
          <w:tcPr>
            <w:tcW w:w="14948" w:type="dxa"/>
            <w:gridSpan w:val="10"/>
          </w:tcPr>
          <w:p w:rsidR="002E5584" w:rsidRDefault="002E5584" w:rsidP="008A0982">
            <w:pPr>
              <w:jc w:val="center"/>
              <w:rPr>
                <w:b/>
                <w:color w:val="000000"/>
                <w:szCs w:val="24"/>
              </w:rPr>
            </w:pPr>
            <w:r w:rsidRPr="00517E52">
              <w:rPr>
                <w:b/>
              </w:rPr>
              <w:t>Информация и данные</w:t>
            </w:r>
            <w:r>
              <w:rPr>
                <w:b/>
              </w:rPr>
              <w:t xml:space="preserve"> 8 часов</w:t>
            </w: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 xml:space="preserve">Текстовые данные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что различные формы представления информации могут нести один и тот же смысл; различать и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 различных форм представления информации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Графические данные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что информацию можно представить </w:t>
            </w:r>
            <w:proofErr w:type="gramStart"/>
            <w:r w:rsidRPr="00541ED9">
              <w:rPr>
                <w:sz w:val="20"/>
                <w:szCs w:val="20"/>
              </w:rPr>
              <w:t xml:space="preserve">графически,  </w:t>
            </w:r>
            <w:r w:rsidRPr="00541ED9">
              <w:rPr>
                <w:b/>
                <w:sz w:val="20"/>
                <w:szCs w:val="20"/>
              </w:rPr>
              <w:t>приводить</w:t>
            </w:r>
            <w:proofErr w:type="gramEnd"/>
            <w:r w:rsidRPr="00541ED9">
              <w:rPr>
                <w:b/>
                <w:sz w:val="20"/>
                <w:szCs w:val="20"/>
              </w:rPr>
              <w:t xml:space="preserve"> примеры</w:t>
            </w:r>
            <w:r w:rsidRPr="00541ED9">
              <w:rPr>
                <w:sz w:val="20"/>
                <w:szCs w:val="20"/>
              </w:rPr>
              <w:t xml:space="preserve"> различных форм представления графической информации 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>Числовая информация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pStyle w:val="a6"/>
              <w:spacing w:after="0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данные – это закодированная информация;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, </w:t>
            </w:r>
            <w:proofErr w:type="gramStart"/>
            <w:r w:rsidRPr="00541ED9">
              <w:rPr>
                <w:sz w:val="20"/>
                <w:szCs w:val="20"/>
              </w:rPr>
              <w:t>что  информацию</w:t>
            </w:r>
            <w:proofErr w:type="gramEnd"/>
            <w:r w:rsidRPr="00541ED9">
              <w:rPr>
                <w:sz w:val="20"/>
                <w:szCs w:val="20"/>
              </w:rPr>
              <w:t xml:space="preserve"> можно представить  числами;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иметь</w:t>
            </w:r>
            <w:r w:rsidRPr="00541ED9">
              <w:rPr>
                <w:sz w:val="20"/>
                <w:szCs w:val="20"/>
              </w:rPr>
              <w:t xml:space="preserve"> представление об истории возникновения счета; </w:t>
            </w:r>
            <w:r w:rsidRPr="00541ED9">
              <w:rPr>
                <w:b/>
                <w:sz w:val="20"/>
                <w:szCs w:val="20"/>
              </w:rPr>
              <w:t>различать и приводить примеры</w:t>
            </w:r>
            <w:r w:rsidRPr="00541ED9">
              <w:rPr>
                <w:sz w:val="20"/>
                <w:szCs w:val="20"/>
              </w:rPr>
              <w:t xml:space="preserve"> числовой информации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 xml:space="preserve">Десятичное кодирование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8 (или 1), 2, 3, </w:t>
            </w:r>
            <w:r>
              <w:rPr>
                <w:szCs w:val="24"/>
              </w:rPr>
              <w:lastRenderedPageBreak/>
              <w:t>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понимать,</w:t>
            </w:r>
            <w:r w:rsidRPr="00541ED9">
              <w:rPr>
                <w:sz w:val="20"/>
                <w:szCs w:val="20"/>
              </w:rPr>
              <w:t xml:space="preserve"> как описывать объекты реальной действительности, т.е. как </w:t>
            </w:r>
            <w:r w:rsidRPr="00541ED9">
              <w:rPr>
                <w:sz w:val="20"/>
                <w:szCs w:val="20"/>
              </w:rPr>
              <w:lastRenderedPageBreak/>
              <w:t>представлять информацию о них в виде чисел;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иметь </w:t>
            </w:r>
            <w:r w:rsidRPr="00541ED9">
              <w:rPr>
                <w:sz w:val="20"/>
                <w:szCs w:val="20"/>
              </w:rPr>
              <w:t xml:space="preserve">представление о времени и дате; </w:t>
            </w:r>
            <w:proofErr w:type="gramStart"/>
            <w:r w:rsidRPr="00541ED9">
              <w:rPr>
                <w:sz w:val="20"/>
                <w:szCs w:val="20"/>
              </w:rPr>
              <w:t>называть  дни</w:t>
            </w:r>
            <w:proofErr w:type="gramEnd"/>
            <w:r w:rsidRPr="00541ED9">
              <w:rPr>
                <w:sz w:val="20"/>
                <w:szCs w:val="20"/>
              </w:rPr>
              <w:t xml:space="preserve"> недели и названия месяцев; пользоваться календарем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lastRenderedPageBreak/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lastRenderedPageBreak/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 xml:space="preserve">Двоичное кодирование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иметь</w:t>
            </w:r>
            <w:r w:rsidRPr="00541ED9">
              <w:rPr>
                <w:sz w:val="20"/>
                <w:szCs w:val="20"/>
              </w:rPr>
              <w:t xml:space="preserve"> представление о кодировании информации с помощью двух знаков;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 xml:space="preserve">Числовые данные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представлять</w:t>
            </w:r>
            <w:r w:rsidRPr="00541ED9">
              <w:rPr>
                <w:sz w:val="20"/>
                <w:szCs w:val="20"/>
              </w:rPr>
              <w:t xml:space="preserve"> в тетради и на экране </w:t>
            </w:r>
            <w:proofErr w:type="gramStart"/>
            <w:r w:rsidRPr="00541ED9">
              <w:rPr>
                <w:sz w:val="20"/>
                <w:szCs w:val="20"/>
              </w:rPr>
              <w:t>компьютера  информацию</w:t>
            </w:r>
            <w:proofErr w:type="gramEnd"/>
            <w:r w:rsidRPr="00541ED9">
              <w:rPr>
                <w:sz w:val="20"/>
                <w:szCs w:val="20"/>
              </w:rPr>
              <w:t xml:space="preserve"> об объекте  числами;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иметь </w:t>
            </w:r>
            <w:r w:rsidRPr="00541ED9">
              <w:rPr>
                <w:sz w:val="20"/>
                <w:szCs w:val="20"/>
              </w:rPr>
              <w:t xml:space="preserve">представление о кодировании и декодировании, таблице соответствия (кодовой таблице); </w:t>
            </w:r>
            <w:r w:rsidRPr="00541ED9">
              <w:rPr>
                <w:b/>
                <w:sz w:val="20"/>
                <w:szCs w:val="20"/>
              </w:rPr>
              <w:t>кодировать</w:t>
            </w:r>
            <w:r w:rsidRPr="00541ED9">
              <w:rPr>
                <w:sz w:val="20"/>
                <w:szCs w:val="20"/>
              </w:rPr>
              <w:t xml:space="preserve"> информацию числами и декодировать её, пользуясь кодовой таблицей соответствия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1672" w:type="dxa"/>
          </w:tcPr>
          <w:p w:rsidR="002C29EE" w:rsidRPr="00517E52" w:rsidRDefault="002C29EE" w:rsidP="008A0982">
            <w:pPr>
              <w:rPr>
                <w:szCs w:val="24"/>
              </w:rPr>
            </w:pPr>
            <w:r w:rsidRPr="00517E52">
              <w:rPr>
                <w:szCs w:val="24"/>
              </w:rPr>
              <w:t xml:space="preserve">Повторение по теме «Информация и данные».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2C29EE" w:rsidP="008A0982">
            <w:pPr>
              <w:jc w:val="left"/>
            </w:pPr>
            <w:r>
              <w:t>Урок закрепления зна</w:t>
            </w:r>
            <w:r>
              <w:lastRenderedPageBreak/>
              <w:t>ний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lastRenderedPageBreak/>
              <w:t>понимать</w:t>
            </w:r>
            <w:r w:rsidRPr="00541ED9">
              <w:rPr>
                <w:sz w:val="20"/>
                <w:szCs w:val="20"/>
              </w:rPr>
              <w:t xml:space="preserve"> и правильно </w:t>
            </w:r>
            <w:r w:rsidRPr="00541ED9">
              <w:rPr>
                <w:b/>
                <w:sz w:val="20"/>
                <w:szCs w:val="20"/>
              </w:rPr>
              <w:t>использовать</w:t>
            </w:r>
            <w:r w:rsidRPr="00541ED9">
              <w:rPr>
                <w:sz w:val="20"/>
                <w:szCs w:val="20"/>
              </w:rPr>
              <w:t xml:space="preserve"> терминологию по данной теме;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; </w:t>
            </w:r>
            <w:r w:rsidRPr="00541ED9">
              <w:rPr>
                <w:b/>
                <w:sz w:val="20"/>
                <w:szCs w:val="20"/>
              </w:rPr>
              <w:t>решать</w:t>
            </w:r>
            <w:r w:rsidRPr="00541ED9">
              <w:rPr>
                <w:sz w:val="20"/>
                <w:szCs w:val="20"/>
              </w:rPr>
              <w:t xml:space="preserve"> информационные задачи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формирование навыков самоорганизации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логического мышления,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кратко формулировать мысль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навыков чтения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объяснять смысл терминов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логическое мышления</w:t>
            </w:r>
          </w:p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  Регулятивные УУД: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lastRenderedPageBreak/>
              <w:t xml:space="preserve">- </w:t>
            </w:r>
            <w:r w:rsidRPr="00541ED9">
              <w:rPr>
                <w:sz w:val="20"/>
                <w:szCs w:val="20"/>
              </w:rPr>
              <w:t>формирование навыков работы с ПК</w:t>
            </w:r>
          </w:p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proofErr w:type="gramStart"/>
            <w:r w:rsidRPr="00541ED9">
              <w:rPr>
                <w:b/>
                <w:sz w:val="20"/>
                <w:szCs w:val="20"/>
              </w:rPr>
              <w:t>Коммуникативные  УУД</w:t>
            </w:r>
            <w:proofErr w:type="gramEnd"/>
            <w:r w:rsidRPr="00541ED9">
              <w:rPr>
                <w:b/>
                <w:sz w:val="20"/>
                <w:szCs w:val="20"/>
              </w:rPr>
              <w:t>: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анализировать и исправлять ошибки свои и других</w:t>
            </w:r>
          </w:p>
        </w:tc>
        <w:tc>
          <w:tcPr>
            <w:tcW w:w="992" w:type="dxa"/>
          </w:tcPr>
          <w:p w:rsidR="002C29EE" w:rsidRDefault="002C29EE" w:rsidP="008A0982">
            <w:r>
              <w:lastRenderedPageBreak/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541ED9" w:rsidTr="008A0982">
        <w:tc>
          <w:tcPr>
            <w:tcW w:w="548" w:type="dxa"/>
          </w:tcPr>
          <w:p w:rsidR="00541ED9" w:rsidRDefault="00541ED9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1672" w:type="dxa"/>
          </w:tcPr>
          <w:p w:rsidR="00541ED9" w:rsidRPr="00517E52" w:rsidRDefault="00770B91" w:rsidP="008A0982">
            <w:pPr>
              <w:rPr>
                <w:szCs w:val="24"/>
              </w:rPr>
            </w:pPr>
            <w:r>
              <w:rPr>
                <w:szCs w:val="24"/>
              </w:rPr>
              <w:t xml:space="preserve">Самостоятельная </w:t>
            </w:r>
            <w:proofErr w:type="gramStart"/>
            <w:r>
              <w:rPr>
                <w:szCs w:val="24"/>
              </w:rPr>
              <w:t xml:space="preserve">работа </w:t>
            </w:r>
            <w:r w:rsidR="00541ED9" w:rsidRPr="00517E52">
              <w:rPr>
                <w:szCs w:val="24"/>
              </w:rPr>
              <w:t xml:space="preserve"> №</w:t>
            </w:r>
            <w:proofErr w:type="gramEnd"/>
            <w:r w:rsidR="00541ED9" w:rsidRPr="00517E52">
              <w:rPr>
                <w:szCs w:val="24"/>
              </w:rPr>
              <w:t>3 по теме «Числовая информация и компьютер».</w:t>
            </w:r>
          </w:p>
        </w:tc>
        <w:tc>
          <w:tcPr>
            <w:tcW w:w="567" w:type="dxa"/>
            <w:vAlign w:val="center"/>
          </w:tcPr>
          <w:p w:rsidR="00541ED9" w:rsidRPr="0013294B" w:rsidRDefault="00541ED9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541ED9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5, 10, 6 или 7</w:t>
            </w:r>
          </w:p>
        </w:tc>
        <w:tc>
          <w:tcPr>
            <w:tcW w:w="596" w:type="dxa"/>
          </w:tcPr>
          <w:p w:rsidR="00541ED9" w:rsidRDefault="00F47120" w:rsidP="008A0982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541ED9" w:rsidRPr="00541ED9" w:rsidRDefault="00541ED9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применять</w:t>
            </w:r>
            <w:r w:rsidRPr="00541ED9">
              <w:rPr>
                <w:sz w:val="20"/>
                <w:szCs w:val="20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216" w:type="dxa"/>
          </w:tcPr>
          <w:p w:rsidR="00541ED9" w:rsidRPr="00541ED9" w:rsidRDefault="00541ED9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 w:rsidRPr="00541ED9">
              <w:rPr>
                <w:sz w:val="20"/>
                <w:szCs w:val="20"/>
              </w:rPr>
              <w:t>самоорганизаци</w:t>
            </w:r>
            <w:proofErr w:type="spellEnd"/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541ED9" w:rsidRPr="00541ED9" w:rsidRDefault="00541ED9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умение слушать и выделять главное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речи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навыков чтения</w:t>
            </w:r>
          </w:p>
          <w:p w:rsidR="00541ED9" w:rsidRPr="00541ED9" w:rsidRDefault="00541ED9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аналитических способностей</w:t>
            </w:r>
          </w:p>
        </w:tc>
        <w:tc>
          <w:tcPr>
            <w:tcW w:w="992" w:type="dxa"/>
          </w:tcPr>
          <w:p w:rsidR="00541ED9" w:rsidRDefault="00541ED9" w:rsidP="008A0982">
            <w:r>
              <w:t>Промежуточный</w:t>
            </w:r>
          </w:p>
          <w:p w:rsidR="00541ED9" w:rsidRDefault="00541ED9" w:rsidP="008A0982">
            <w:pPr>
              <w:rPr>
                <w:b/>
                <w:color w:val="000000"/>
                <w:szCs w:val="24"/>
              </w:rPr>
            </w:pPr>
            <w:r>
              <w:t>С</w:t>
            </w:r>
            <w:r w:rsidR="008A0982">
              <w:t>Р</w:t>
            </w:r>
          </w:p>
        </w:tc>
        <w:tc>
          <w:tcPr>
            <w:tcW w:w="851" w:type="dxa"/>
            <w:vAlign w:val="center"/>
          </w:tcPr>
          <w:p w:rsidR="00541ED9" w:rsidRDefault="00541ED9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41ED9" w:rsidRDefault="00541ED9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E5584" w:rsidTr="00B76045">
        <w:tc>
          <w:tcPr>
            <w:tcW w:w="14948" w:type="dxa"/>
            <w:gridSpan w:val="10"/>
          </w:tcPr>
          <w:p w:rsidR="002E5584" w:rsidRDefault="002E5584" w:rsidP="008A0982">
            <w:pPr>
              <w:jc w:val="center"/>
              <w:rPr>
                <w:b/>
                <w:color w:val="000000"/>
                <w:szCs w:val="24"/>
              </w:rPr>
            </w:pPr>
            <w:r w:rsidRPr="00517E52">
              <w:rPr>
                <w:b/>
                <w:szCs w:val="24"/>
              </w:rPr>
              <w:t>Документ и способы его создания</w:t>
            </w:r>
            <w:r>
              <w:rPr>
                <w:b/>
                <w:szCs w:val="24"/>
              </w:rPr>
              <w:t xml:space="preserve"> 10 часов</w:t>
            </w: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24</w:t>
            </w:r>
          </w:p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</w:t>
            </w:r>
          </w:p>
        </w:tc>
        <w:tc>
          <w:tcPr>
            <w:tcW w:w="1672" w:type="dxa"/>
          </w:tcPr>
          <w:p w:rsidR="002C29EE" w:rsidRDefault="002C29EE" w:rsidP="008A0982">
            <w:r>
              <w:t>Документ и его создание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  <w:sz w:val="20"/>
                <w:szCs w:val="20"/>
              </w:rPr>
            </w:pPr>
            <w:r w:rsidRPr="00541ED9">
              <w:rPr>
                <w:b/>
                <w:iCs/>
                <w:color w:val="000000"/>
                <w:sz w:val="20"/>
                <w:szCs w:val="20"/>
              </w:rPr>
              <w:t>Понимать</w:t>
            </w:r>
            <w:r w:rsidRPr="00541ED9">
              <w:rPr>
                <w:iCs/>
                <w:color w:val="000000"/>
                <w:sz w:val="20"/>
                <w:szCs w:val="20"/>
              </w:rPr>
              <w:t xml:space="preserve">, что </w:t>
            </w:r>
            <w:proofErr w:type="gramStart"/>
            <w:r w:rsidRPr="00541ED9">
              <w:rPr>
                <w:iCs/>
                <w:color w:val="000000"/>
                <w:sz w:val="20"/>
                <w:szCs w:val="20"/>
              </w:rPr>
              <w:t>такое  документ</w:t>
            </w:r>
            <w:proofErr w:type="gramEnd"/>
            <w:r w:rsidRPr="00541ED9">
              <w:rPr>
                <w:iCs/>
                <w:color w:val="000000"/>
                <w:sz w:val="20"/>
                <w:szCs w:val="20"/>
              </w:rPr>
              <w:t>, какие документы бывают и как они создаются.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iCs/>
                <w:color w:val="000000"/>
                <w:sz w:val="20"/>
                <w:szCs w:val="20"/>
              </w:rPr>
              <w:t>Научиться</w:t>
            </w:r>
            <w:r w:rsidRPr="00541ED9">
              <w:rPr>
                <w:iCs/>
                <w:color w:val="000000"/>
                <w:sz w:val="20"/>
                <w:szCs w:val="20"/>
              </w:rPr>
              <w:t xml:space="preserve"> использовать различные документы для получения информации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печатания,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1672" w:type="dxa"/>
          </w:tcPr>
          <w:p w:rsidR="002C29EE" w:rsidRDefault="002C29EE" w:rsidP="008A0982">
            <w:r>
              <w:t>Электронный документ и файл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Понять</w:t>
            </w:r>
            <w:r w:rsidRPr="00541ED9">
              <w:rPr>
                <w:sz w:val="20"/>
                <w:szCs w:val="20"/>
              </w:rPr>
              <w:t>, что такое электронный документ и что такое файл.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Научиться</w:t>
            </w:r>
            <w:r w:rsidRPr="00541ED9">
              <w:rPr>
                <w:sz w:val="20"/>
                <w:szCs w:val="20"/>
              </w:rPr>
              <w:t xml:space="preserve"> описывать достоинства и недостатки электронных документов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печатания,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</w:t>
            </w:r>
          </w:p>
        </w:tc>
        <w:tc>
          <w:tcPr>
            <w:tcW w:w="1672" w:type="dxa"/>
          </w:tcPr>
          <w:p w:rsidR="002C29EE" w:rsidRDefault="002C29EE" w:rsidP="008A0982">
            <w:r>
              <w:t>Поиск документа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такое поиск документа, какие технологии поиска бывают.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lastRenderedPageBreak/>
              <w:t>Научиться</w:t>
            </w:r>
            <w:r w:rsidRPr="00541ED9">
              <w:rPr>
                <w:sz w:val="20"/>
                <w:szCs w:val="20"/>
              </w:rPr>
              <w:t xml:space="preserve"> искать нужный документ в архиве, библиотеке, Интернете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lastRenderedPageBreak/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печатания, работе в Интернете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lastRenderedPageBreak/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</w:t>
            </w:r>
          </w:p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</w:p>
        </w:tc>
        <w:tc>
          <w:tcPr>
            <w:tcW w:w="1672" w:type="dxa"/>
          </w:tcPr>
          <w:p w:rsidR="002C29EE" w:rsidRDefault="002C29EE" w:rsidP="008A0982">
            <w:r>
              <w:t xml:space="preserve">Создание текстового документа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как создать текстовый электронный документ с помощью текстового редактора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Научиться</w:t>
            </w:r>
            <w:r w:rsidRPr="00541ED9">
              <w:rPr>
                <w:sz w:val="20"/>
                <w:szCs w:val="20"/>
              </w:rPr>
              <w:t xml:space="preserve"> создавать электронный текстовый документ и освоить приемы работы с тестом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печатания в тестовом редакторе,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</w:t>
            </w:r>
          </w:p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1672" w:type="dxa"/>
          </w:tcPr>
          <w:p w:rsidR="002C29EE" w:rsidRDefault="002C29EE" w:rsidP="008A0982">
            <w:r>
              <w:t xml:space="preserve">Создание графического документа </w:t>
            </w: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F47120" w:rsidP="008A0982">
            <w:pPr>
              <w:jc w:val="left"/>
            </w:pPr>
            <w:r>
              <w:t>1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>, что графический документ можно создать с помощью фотоаппарата, сканера, графического редактора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Научиться</w:t>
            </w:r>
            <w:r w:rsidRPr="00541ED9">
              <w:rPr>
                <w:sz w:val="20"/>
                <w:szCs w:val="20"/>
              </w:rPr>
              <w:t xml:space="preserve"> создавать электронный графический документ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proofErr w:type="gramStart"/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</w:t>
            </w:r>
            <w:proofErr w:type="gramEnd"/>
            <w:r w:rsidRPr="00541ED9">
              <w:rPr>
                <w:rFonts w:eastAsia="Calibri"/>
                <w:sz w:val="20"/>
                <w:szCs w:val="20"/>
              </w:rPr>
              <w:t xml:space="preserve"> самоорганизации, формирование навыков работы в графическом редакторе,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</w:t>
            </w:r>
          </w:p>
        </w:tc>
        <w:tc>
          <w:tcPr>
            <w:tcW w:w="1672" w:type="dxa"/>
          </w:tcPr>
          <w:p w:rsidR="002C29EE" w:rsidRDefault="002C29EE" w:rsidP="008A0982">
            <w:r>
              <w:t xml:space="preserve">Повторение по теме «Документ и способы его создания». </w:t>
            </w:r>
          </w:p>
          <w:p w:rsidR="002C29EE" w:rsidRDefault="002C29EE" w:rsidP="008A0982"/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8A0982" w:rsidP="008A0982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 и правильно </w:t>
            </w:r>
            <w:r w:rsidRPr="00541ED9">
              <w:rPr>
                <w:b/>
                <w:sz w:val="20"/>
                <w:szCs w:val="20"/>
              </w:rPr>
              <w:t>использовать</w:t>
            </w:r>
            <w:r w:rsidRPr="00541ED9">
              <w:rPr>
                <w:sz w:val="20"/>
                <w:szCs w:val="20"/>
              </w:rPr>
              <w:t xml:space="preserve"> терминологию по данной теме;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; </w:t>
            </w:r>
            <w:r w:rsidRPr="00541ED9">
              <w:rPr>
                <w:b/>
                <w:sz w:val="20"/>
                <w:szCs w:val="20"/>
              </w:rPr>
              <w:t>знать</w:t>
            </w:r>
            <w:r w:rsidRPr="00541ED9">
              <w:rPr>
                <w:sz w:val="20"/>
                <w:szCs w:val="20"/>
              </w:rPr>
              <w:t xml:space="preserve"> текстовые и графические и текстовые редакторы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формирование навыков самоорганизации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логического мышления,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кратко формулировать мысль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навыков чтения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объяснять смысл терминов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логическое мышления</w:t>
            </w:r>
          </w:p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  Регулятивные УУД:</w:t>
            </w:r>
          </w:p>
          <w:p w:rsidR="002C29EE" w:rsidRPr="00541ED9" w:rsidRDefault="002C29EE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</w:t>
            </w:r>
            <w:r w:rsidRPr="00541ED9">
              <w:rPr>
                <w:sz w:val="20"/>
                <w:szCs w:val="20"/>
              </w:rPr>
              <w:t>формирование навыков работы с ПК</w:t>
            </w:r>
          </w:p>
          <w:p w:rsidR="002C29EE" w:rsidRPr="00541ED9" w:rsidRDefault="002C29EE" w:rsidP="008A0982">
            <w:pPr>
              <w:jc w:val="left"/>
              <w:rPr>
                <w:b/>
                <w:sz w:val="20"/>
                <w:szCs w:val="20"/>
              </w:rPr>
            </w:pPr>
            <w:proofErr w:type="gramStart"/>
            <w:r w:rsidRPr="00541ED9">
              <w:rPr>
                <w:b/>
                <w:sz w:val="20"/>
                <w:szCs w:val="20"/>
              </w:rPr>
              <w:t>Коммуникативные  УУД</w:t>
            </w:r>
            <w:proofErr w:type="gramEnd"/>
            <w:r w:rsidRPr="00541ED9">
              <w:rPr>
                <w:b/>
                <w:sz w:val="20"/>
                <w:szCs w:val="20"/>
              </w:rPr>
              <w:t>: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анализировать и исправлять ошибки свои и других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541ED9" w:rsidTr="008A0982">
        <w:tc>
          <w:tcPr>
            <w:tcW w:w="548" w:type="dxa"/>
          </w:tcPr>
          <w:p w:rsidR="00541ED9" w:rsidRDefault="00541ED9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1672" w:type="dxa"/>
          </w:tcPr>
          <w:p w:rsidR="00541ED9" w:rsidRDefault="00770B91" w:rsidP="008A0982">
            <w:r>
              <w:t xml:space="preserve">Самостоятельная </w:t>
            </w:r>
            <w:proofErr w:type="gramStart"/>
            <w:r>
              <w:t xml:space="preserve">работа </w:t>
            </w:r>
            <w:r w:rsidR="00541ED9">
              <w:t xml:space="preserve"> №</w:t>
            </w:r>
            <w:proofErr w:type="gramEnd"/>
            <w:r w:rsidR="00541ED9">
              <w:t xml:space="preserve">4 по теме «Документ и способы его создания». </w:t>
            </w:r>
          </w:p>
        </w:tc>
        <w:tc>
          <w:tcPr>
            <w:tcW w:w="567" w:type="dxa"/>
            <w:vAlign w:val="center"/>
          </w:tcPr>
          <w:p w:rsidR="00541ED9" w:rsidRPr="0013294B" w:rsidRDefault="00541ED9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541ED9" w:rsidRDefault="002C29EE" w:rsidP="008A0982">
            <w:pPr>
              <w:jc w:val="left"/>
            </w:pPr>
            <w:r>
              <w:rPr>
                <w:iCs/>
                <w:color w:val="000000"/>
                <w:szCs w:val="24"/>
              </w:rPr>
              <w:t>5, 10, 6 или 7</w:t>
            </w:r>
          </w:p>
        </w:tc>
        <w:tc>
          <w:tcPr>
            <w:tcW w:w="596" w:type="dxa"/>
          </w:tcPr>
          <w:p w:rsidR="00541ED9" w:rsidRDefault="00F47120" w:rsidP="008A0982">
            <w:pPr>
              <w:jc w:val="left"/>
            </w:pPr>
            <w:r>
              <w:t>3</w:t>
            </w:r>
          </w:p>
        </w:tc>
        <w:tc>
          <w:tcPr>
            <w:tcW w:w="2551" w:type="dxa"/>
          </w:tcPr>
          <w:p w:rsidR="00541ED9" w:rsidRPr="00541ED9" w:rsidRDefault="00541ED9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применять</w:t>
            </w:r>
            <w:r w:rsidRPr="00541ED9">
              <w:rPr>
                <w:sz w:val="20"/>
                <w:szCs w:val="20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5216" w:type="dxa"/>
          </w:tcPr>
          <w:p w:rsidR="00541ED9" w:rsidRPr="00541ED9" w:rsidRDefault="00541ED9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Личностные УУД: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формирование навыков самоорганизации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формирование навыков письма</w:t>
            </w:r>
          </w:p>
          <w:p w:rsidR="00541ED9" w:rsidRPr="00541ED9" w:rsidRDefault="00541ED9" w:rsidP="008A0982">
            <w:pPr>
              <w:jc w:val="left"/>
              <w:rPr>
                <w:b/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-  </w:t>
            </w:r>
            <w:r w:rsidRPr="00541ED9">
              <w:rPr>
                <w:sz w:val="20"/>
                <w:szCs w:val="20"/>
              </w:rPr>
              <w:t>умение слушать и выделять главное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речи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541ED9" w:rsidRPr="00541ED9" w:rsidRDefault="00541ED9" w:rsidP="008A0982">
            <w:pPr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-развитие навыков чтения</w:t>
            </w:r>
          </w:p>
          <w:p w:rsidR="00541ED9" w:rsidRPr="00541ED9" w:rsidRDefault="00541ED9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sz w:val="20"/>
                <w:szCs w:val="20"/>
              </w:rPr>
              <w:t>- развитие аналитических способностей</w:t>
            </w:r>
          </w:p>
        </w:tc>
        <w:tc>
          <w:tcPr>
            <w:tcW w:w="992" w:type="dxa"/>
          </w:tcPr>
          <w:p w:rsidR="00541ED9" w:rsidRDefault="00541ED9" w:rsidP="008A0982">
            <w:r>
              <w:t>Промежуточный</w:t>
            </w:r>
          </w:p>
          <w:p w:rsidR="00541ED9" w:rsidRDefault="00541ED9" w:rsidP="008A0982">
            <w:pPr>
              <w:rPr>
                <w:b/>
                <w:color w:val="000000"/>
                <w:szCs w:val="24"/>
              </w:rPr>
            </w:pPr>
            <w:r>
              <w:t>С</w:t>
            </w:r>
            <w:r w:rsidR="008A0982">
              <w:t>Р</w:t>
            </w:r>
          </w:p>
        </w:tc>
        <w:tc>
          <w:tcPr>
            <w:tcW w:w="851" w:type="dxa"/>
            <w:vAlign w:val="center"/>
          </w:tcPr>
          <w:p w:rsidR="00541ED9" w:rsidRDefault="00541ED9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41ED9" w:rsidRDefault="00541ED9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8A0982" w:rsidTr="00CE7C9B">
        <w:tc>
          <w:tcPr>
            <w:tcW w:w="14948" w:type="dxa"/>
            <w:gridSpan w:val="10"/>
          </w:tcPr>
          <w:p w:rsidR="008A0982" w:rsidRDefault="008A0982" w:rsidP="008A098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 w:val="20"/>
                <w:szCs w:val="20"/>
              </w:rPr>
              <w:t>Повторение пройденного за год 2 часа</w:t>
            </w:r>
          </w:p>
        </w:tc>
      </w:tr>
      <w:tr w:rsidR="002C29EE" w:rsidTr="008A0982">
        <w:tc>
          <w:tcPr>
            <w:tcW w:w="548" w:type="dxa"/>
          </w:tcPr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</w:t>
            </w:r>
          </w:p>
          <w:p w:rsidR="002C29EE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</w:t>
            </w:r>
          </w:p>
        </w:tc>
        <w:tc>
          <w:tcPr>
            <w:tcW w:w="1672" w:type="dxa"/>
          </w:tcPr>
          <w:p w:rsidR="002C29EE" w:rsidRDefault="002C29EE" w:rsidP="008A0982">
            <w:pPr>
              <w:jc w:val="left"/>
            </w:pPr>
            <w:r>
              <w:t>Закрепление изученного.</w:t>
            </w:r>
          </w:p>
          <w:p w:rsidR="002C29EE" w:rsidRPr="00517E52" w:rsidRDefault="002C29EE" w:rsidP="008A0982">
            <w:pPr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29EE" w:rsidRPr="0013294B" w:rsidRDefault="002C29EE" w:rsidP="008A098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2C29EE" w:rsidRDefault="002C29EE" w:rsidP="008A098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 (или 1), 2, 3, 10, 4, 5, 9</w:t>
            </w:r>
          </w:p>
        </w:tc>
        <w:tc>
          <w:tcPr>
            <w:tcW w:w="596" w:type="dxa"/>
          </w:tcPr>
          <w:p w:rsidR="002C29EE" w:rsidRDefault="008A0982" w:rsidP="008A0982">
            <w:pPr>
              <w:jc w:val="left"/>
            </w:pPr>
            <w:r>
              <w:t>2</w:t>
            </w:r>
          </w:p>
        </w:tc>
        <w:tc>
          <w:tcPr>
            <w:tcW w:w="2551" w:type="dxa"/>
          </w:tcPr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понимать</w:t>
            </w:r>
            <w:r w:rsidRPr="00541ED9">
              <w:rPr>
                <w:sz w:val="20"/>
                <w:szCs w:val="20"/>
              </w:rPr>
              <w:t xml:space="preserve"> и правильно </w:t>
            </w:r>
            <w:r w:rsidRPr="00541ED9">
              <w:rPr>
                <w:b/>
                <w:sz w:val="20"/>
                <w:szCs w:val="20"/>
              </w:rPr>
              <w:t>использовать</w:t>
            </w:r>
            <w:r w:rsidRPr="00541ED9">
              <w:rPr>
                <w:sz w:val="20"/>
                <w:szCs w:val="20"/>
              </w:rPr>
              <w:t xml:space="preserve"> терминологию; </w:t>
            </w:r>
            <w:r w:rsidRPr="00541ED9">
              <w:rPr>
                <w:b/>
                <w:sz w:val="20"/>
                <w:szCs w:val="20"/>
              </w:rPr>
              <w:t>приводить примеры</w:t>
            </w:r>
            <w:r w:rsidRPr="00541ED9">
              <w:rPr>
                <w:sz w:val="20"/>
                <w:szCs w:val="20"/>
              </w:rPr>
              <w:t xml:space="preserve">; </w:t>
            </w:r>
            <w:r w:rsidRPr="00541ED9">
              <w:rPr>
                <w:b/>
                <w:sz w:val="20"/>
                <w:szCs w:val="20"/>
              </w:rPr>
              <w:t xml:space="preserve">решать </w:t>
            </w:r>
            <w:r w:rsidRPr="00541ED9">
              <w:rPr>
                <w:sz w:val="20"/>
                <w:szCs w:val="20"/>
              </w:rPr>
              <w:t>информационные задачи</w:t>
            </w:r>
          </w:p>
        </w:tc>
        <w:tc>
          <w:tcPr>
            <w:tcW w:w="5216" w:type="dxa"/>
          </w:tcPr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 xml:space="preserve">Личностные УУД: </w:t>
            </w:r>
            <w:r w:rsidRPr="00541ED9">
              <w:rPr>
                <w:sz w:val="20"/>
                <w:szCs w:val="20"/>
              </w:rPr>
              <w:t>ф</w:t>
            </w:r>
            <w:r w:rsidRPr="00541ED9">
              <w:rPr>
                <w:rFonts w:eastAsia="Calibri"/>
                <w:sz w:val="20"/>
                <w:szCs w:val="20"/>
              </w:rPr>
              <w:t>ормирование  навыков самоорганизации, формирование навыков письма, развитие самооценки</w:t>
            </w:r>
          </w:p>
          <w:p w:rsidR="002C29EE" w:rsidRPr="00541ED9" w:rsidRDefault="002C29EE" w:rsidP="008A0982">
            <w:pPr>
              <w:tabs>
                <w:tab w:val="left" w:pos="1593"/>
              </w:tabs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Регулятивные УУД: </w:t>
            </w:r>
            <w:r w:rsidRPr="00541ED9">
              <w:rPr>
                <w:sz w:val="20"/>
                <w:szCs w:val="20"/>
              </w:rPr>
              <w:t>умение ставить учебную задачу, формирование навыков работы с ПК</w:t>
            </w:r>
          </w:p>
          <w:p w:rsidR="002C29EE" w:rsidRPr="00541ED9" w:rsidRDefault="002C29EE" w:rsidP="008A098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41ED9">
              <w:rPr>
                <w:b/>
                <w:sz w:val="20"/>
                <w:szCs w:val="20"/>
              </w:rPr>
              <w:t>Познавательные УУД:</w:t>
            </w:r>
            <w:r w:rsidRPr="00541ED9">
              <w:rPr>
                <w:sz w:val="20"/>
                <w:szCs w:val="20"/>
              </w:rPr>
              <w:t xml:space="preserve"> развитие навыков исследования, развитие речи</w:t>
            </w:r>
          </w:p>
          <w:p w:rsidR="002C29EE" w:rsidRPr="00541ED9" w:rsidRDefault="002C29EE" w:rsidP="008A0982">
            <w:pPr>
              <w:suppressAutoHyphens/>
              <w:jc w:val="left"/>
              <w:rPr>
                <w:sz w:val="20"/>
                <w:szCs w:val="20"/>
              </w:rPr>
            </w:pPr>
            <w:r w:rsidRPr="00541ED9">
              <w:rPr>
                <w:b/>
                <w:color w:val="000000"/>
                <w:sz w:val="20"/>
                <w:szCs w:val="20"/>
              </w:rPr>
              <w:t xml:space="preserve">Коммуникативные УУД: </w:t>
            </w:r>
            <w:r w:rsidRPr="00541ED9">
              <w:rPr>
                <w:sz w:val="20"/>
                <w:szCs w:val="20"/>
              </w:rPr>
              <w:t>умение слушать и понимать других, умение работать в группах</w:t>
            </w:r>
          </w:p>
        </w:tc>
        <w:tc>
          <w:tcPr>
            <w:tcW w:w="992" w:type="dxa"/>
          </w:tcPr>
          <w:p w:rsidR="002C29EE" w:rsidRDefault="002C29EE" w:rsidP="008A0982">
            <w:r>
              <w:t>Текущий</w:t>
            </w:r>
          </w:p>
          <w:p w:rsidR="002C29EE" w:rsidRDefault="008A0982" w:rsidP="008A0982">
            <w:pPr>
              <w:rPr>
                <w:b/>
                <w:color w:val="000000"/>
                <w:szCs w:val="24"/>
              </w:rPr>
            </w:pPr>
            <w:r>
              <w:t>ПР</w:t>
            </w:r>
          </w:p>
        </w:tc>
        <w:tc>
          <w:tcPr>
            <w:tcW w:w="851" w:type="dxa"/>
            <w:vAlign w:val="center"/>
          </w:tcPr>
          <w:p w:rsidR="002C29EE" w:rsidRDefault="002C29EE" w:rsidP="008A098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C29EE" w:rsidRDefault="002C29EE" w:rsidP="008A0982">
            <w:pPr>
              <w:rPr>
                <w:b/>
                <w:color w:val="000000"/>
                <w:szCs w:val="24"/>
              </w:rPr>
            </w:pPr>
          </w:p>
        </w:tc>
      </w:tr>
    </w:tbl>
    <w:p w:rsidR="00585846" w:rsidRDefault="00585846" w:rsidP="008A0982">
      <w:pPr>
        <w:ind w:left="440"/>
        <w:rPr>
          <w:b/>
          <w:color w:val="000000"/>
          <w:szCs w:val="24"/>
        </w:rPr>
      </w:pPr>
      <w:r w:rsidRPr="00CE0D0B">
        <w:rPr>
          <w:b/>
          <w:color w:val="000000"/>
          <w:szCs w:val="24"/>
        </w:rPr>
        <w:t xml:space="preserve"> </w:t>
      </w:r>
    </w:p>
    <w:tbl>
      <w:tblPr>
        <w:tblpPr w:leftFromText="180" w:rightFromText="180" w:vertAnchor="text" w:horzAnchor="page" w:tblpX="3253" w:tblpY="24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F47120" w:rsidTr="00F47120">
        <w:tc>
          <w:tcPr>
            <w:tcW w:w="5245" w:type="dxa"/>
          </w:tcPr>
          <w:p w:rsidR="00F47120" w:rsidRDefault="00F47120" w:rsidP="008A0982">
            <w:r>
              <w:rPr>
                <w:sz w:val="22"/>
              </w:rPr>
              <w:t xml:space="preserve">СОГЛАСОВАНО                     </w:t>
            </w:r>
          </w:p>
          <w:p w:rsidR="00F47120" w:rsidRDefault="00F47120" w:rsidP="008A0982">
            <w:r>
              <w:rPr>
                <w:sz w:val="22"/>
              </w:rPr>
              <w:t xml:space="preserve">   Протокол заседания  </w:t>
            </w:r>
          </w:p>
          <w:p w:rsidR="00F47120" w:rsidRDefault="00F47120" w:rsidP="008A0982">
            <w:r>
              <w:rPr>
                <w:sz w:val="22"/>
              </w:rPr>
              <w:t xml:space="preserve">      методического совета</w:t>
            </w:r>
          </w:p>
          <w:p w:rsidR="00F47120" w:rsidRDefault="00F47120" w:rsidP="008A0982">
            <w:r>
              <w:rPr>
                <w:sz w:val="22"/>
              </w:rPr>
              <w:t xml:space="preserve">МБОУ «Обливская СОШ № 2» </w:t>
            </w:r>
          </w:p>
          <w:p w:rsidR="00F47120" w:rsidRDefault="00F47120" w:rsidP="008A0982">
            <w:r>
              <w:rPr>
                <w:sz w:val="22"/>
              </w:rPr>
              <w:t xml:space="preserve">от </w:t>
            </w:r>
            <w:r>
              <w:rPr>
                <w:sz w:val="22"/>
                <w:u w:val="single"/>
              </w:rPr>
              <w:t>29.07. 2016</w:t>
            </w:r>
            <w:r>
              <w:rPr>
                <w:sz w:val="22"/>
              </w:rPr>
              <w:t xml:space="preserve"> года  № </w:t>
            </w:r>
            <w:r>
              <w:rPr>
                <w:sz w:val="22"/>
                <w:u w:val="single"/>
              </w:rPr>
              <w:t xml:space="preserve"> 1  </w:t>
            </w:r>
          </w:p>
          <w:p w:rsidR="00F47120" w:rsidRDefault="00F47120" w:rsidP="008A0982">
            <w:r>
              <w:rPr>
                <w:sz w:val="22"/>
              </w:rPr>
              <w:t xml:space="preserve">   __________</w:t>
            </w:r>
            <w:proofErr w:type="gramStart"/>
            <w:r>
              <w:rPr>
                <w:sz w:val="22"/>
              </w:rPr>
              <w:t>_  Е.Б.</w:t>
            </w:r>
            <w:proofErr w:type="gramEnd"/>
            <w:r>
              <w:rPr>
                <w:sz w:val="22"/>
              </w:rPr>
              <w:t xml:space="preserve"> Биденко .</w:t>
            </w:r>
          </w:p>
          <w:p w:rsidR="00F47120" w:rsidRDefault="00F47120" w:rsidP="008A0982">
            <w:r>
              <w:rPr>
                <w:sz w:val="22"/>
              </w:rPr>
              <w:t>подпись руководителя МС</w:t>
            </w:r>
          </w:p>
          <w:p w:rsidR="00F47120" w:rsidRDefault="00F47120" w:rsidP="008A0982"/>
        </w:tc>
        <w:tc>
          <w:tcPr>
            <w:tcW w:w="3935" w:type="dxa"/>
          </w:tcPr>
          <w:p w:rsidR="00F47120" w:rsidRDefault="00F47120" w:rsidP="008A0982">
            <w:pPr>
              <w:ind w:left="35"/>
              <w:rPr>
                <w:vertAlign w:val="superscript"/>
              </w:rPr>
            </w:pPr>
            <w:r>
              <w:rPr>
                <w:sz w:val="22"/>
              </w:rPr>
              <w:t xml:space="preserve">              СОГЛАСОВАНО  </w:t>
            </w:r>
          </w:p>
          <w:p w:rsidR="00F47120" w:rsidRDefault="00F47120" w:rsidP="008A0982">
            <w:pPr>
              <w:ind w:left="35"/>
            </w:pPr>
            <w:r>
              <w:rPr>
                <w:sz w:val="22"/>
              </w:rPr>
              <w:t>Заместитель директора по УВР</w:t>
            </w:r>
          </w:p>
          <w:p w:rsidR="00F47120" w:rsidRDefault="00F47120" w:rsidP="008A0982">
            <w:pPr>
              <w:ind w:left="35"/>
            </w:pPr>
            <w:r>
              <w:rPr>
                <w:sz w:val="22"/>
              </w:rPr>
              <w:t xml:space="preserve">  _________ Е.П. </w:t>
            </w:r>
            <w:proofErr w:type="spellStart"/>
            <w:r>
              <w:rPr>
                <w:sz w:val="22"/>
              </w:rPr>
              <w:t>Пилющенко</w:t>
            </w:r>
            <w:proofErr w:type="spellEnd"/>
          </w:p>
          <w:p w:rsidR="00F47120" w:rsidRDefault="00F47120" w:rsidP="008A0982">
            <w:pPr>
              <w:ind w:left="35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подпись                                              </w:t>
            </w:r>
          </w:p>
          <w:p w:rsidR="00F47120" w:rsidRDefault="00F47120" w:rsidP="008A0982">
            <w:pPr>
              <w:ind w:left="35"/>
              <w:rPr>
                <w:vertAlign w:val="superscript"/>
              </w:rPr>
            </w:pPr>
            <w:r>
              <w:rPr>
                <w:sz w:val="22"/>
                <w:u w:val="single"/>
              </w:rPr>
              <w:t xml:space="preserve">« 29»  07 </w:t>
            </w:r>
            <w:r w:rsidR="008A0982">
              <w:rPr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 xml:space="preserve"> 2016</w:t>
            </w:r>
            <w:r>
              <w:rPr>
                <w:sz w:val="22"/>
              </w:rPr>
              <w:t xml:space="preserve"> года</w:t>
            </w:r>
          </w:p>
          <w:p w:rsidR="00F47120" w:rsidRDefault="00F47120" w:rsidP="008A0982">
            <w:pPr>
              <w:ind w:left="35"/>
            </w:pPr>
          </w:p>
          <w:p w:rsidR="00F47120" w:rsidRDefault="00F47120" w:rsidP="008A0982"/>
        </w:tc>
      </w:tr>
    </w:tbl>
    <w:p w:rsidR="00BD5202" w:rsidRDefault="00BD5202" w:rsidP="008A0982">
      <w:pPr>
        <w:ind w:left="440"/>
        <w:rPr>
          <w:b/>
          <w:color w:val="000000"/>
          <w:szCs w:val="24"/>
        </w:rPr>
      </w:pPr>
    </w:p>
    <w:p w:rsidR="00BD5202" w:rsidRDefault="00BD5202" w:rsidP="008A0982">
      <w:pPr>
        <w:jc w:val="center"/>
      </w:pPr>
    </w:p>
    <w:p w:rsidR="00BD5202" w:rsidRPr="00CE0D0B" w:rsidRDefault="00BD5202" w:rsidP="008A0982">
      <w:pPr>
        <w:ind w:left="440"/>
        <w:rPr>
          <w:b/>
          <w:color w:val="000000"/>
          <w:szCs w:val="24"/>
        </w:rPr>
      </w:pPr>
    </w:p>
    <w:p w:rsidR="00585846" w:rsidRDefault="00585846" w:rsidP="008A0982"/>
    <w:sectPr w:rsidR="00585846" w:rsidSect="005C0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93" w:rsidRDefault="00F93D93">
      <w:r>
        <w:separator/>
      </w:r>
    </w:p>
  </w:endnote>
  <w:endnote w:type="continuationSeparator" w:id="0">
    <w:p w:rsidR="00F93D93" w:rsidRDefault="00F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29068"/>
      <w:docPartObj>
        <w:docPartGallery w:val="Page Numbers (Bottom of Page)"/>
        <w:docPartUnique/>
      </w:docPartObj>
    </w:sdtPr>
    <w:sdtEndPr/>
    <w:sdtContent>
      <w:p w:rsidR="005B4123" w:rsidRDefault="005B41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123" w:rsidRDefault="005B41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93" w:rsidRDefault="00F93D93">
      <w:r>
        <w:separator/>
      </w:r>
    </w:p>
  </w:footnote>
  <w:footnote w:type="continuationSeparator" w:id="0">
    <w:p w:rsidR="00F93D93" w:rsidRDefault="00F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BCD"/>
    <w:multiLevelType w:val="hybridMultilevel"/>
    <w:tmpl w:val="5C5E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9CB"/>
    <w:multiLevelType w:val="hybridMultilevel"/>
    <w:tmpl w:val="0836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530F"/>
    <w:multiLevelType w:val="hybridMultilevel"/>
    <w:tmpl w:val="45B8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3817"/>
    <w:multiLevelType w:val="hybridMultilevel"/>
    <w:tmpl w:val="2F065688"/>
    <w:lvl w:ilvl="0" w:tplc="A0BA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1FD8"/>
    <w:multiLevelType w:val="hybridMultilevel"/>
    <w:tmpl w:val="D622956E"/>
    <w:lvl w:ilvl="0" w:tplc="F072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151"/>
    <w:multiLevelType w:val="hybridMultilevel"/>
    <w:tmpl w:val="0BCE5E5C"/>
    <w:lvl w:ilvl="0" w:tplc="A0BA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34E5"/>
    <w:multiLevelType w:val="hybridMultilevel"/>
    <w:tmpl w:val="7CBA6470"/>
    <w:lvl w:ilvl="0" w:tplc="A0BA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358"/>
    <w:multiLevelType w:val="hybridMultilevel"/>
    <w:tmpl w:val="9C90BEAC"/>
    <w:lvl w:ilvl="0" w:tplc="A0BA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9D9"/>
    <w:multiLevelType w:val="hybridMultilevel"/>
    <w:tmpl w:val="93F23152"/>
    <w:lvl w:ilvl="0" w:tplc="F072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1DE0"/>
    <w:multiLevelType w:val="hybridMultilevel"/>
    <w:tmpl w:val="AD16A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F76"/>
    <w:multiLevelType w:val="hybridMultilevel"/>
    <w:tmpl w:val="E3EEB110"/>
    <w:lvl w:ilvl="0" w:tplc="A0BA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2D55"/>
    <w:multiLevelType w:val="hybridMultilevel"/>
    <w:tmpl w:val="A2122A10"/>
    <w:lvl w:ilvl="0" w:tplc="3EEAF7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75C75"/>
    <w:multiLevelType w:val="hybridMultilevel"/>
    <w:tmpl w:val="7D56D29E"/>
    <w:lvl w:ilvl="0" w:tplc="F072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9742D"/>
    <w:multiLevelType w:val="hybridMultilevel"/>
    <w:tmpl w:val="422625AC"/>
    <w:lvl w:ilvl="0" w:tplc="F202B87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13600"/>
    <w:multiLevelType w:val="hybridMultilevel"/>
    <w:tmpl w:val="93221C8E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575C2"/>
    <w:multiLevelType w:val="hybridMultilevel"/>
    <w:tmpl w:val="D270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4088C"/>
    <w:multiLevelType w:val="hybridMultilevel"/>
    <w:tmpl w:val="01100558"/>
    <w:lvl w:ilvl="0" w:tplc="F072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CF5F45"/>
    <w:multiLevelType w:val="hybridMultilevel"/>
    <w:tmpl w:val="38AA1AFC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8DC"/>
    <w:multiLevelType w:val="hybridMultilevel"/>
    <w:tmpl w:val="AA6A58B6"/>
    <w:lvl w:ilvl="0" w:tplc="A0BA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56471"/>
    <w:multiLevelType w:val="hybridMultilevel"/>
    <w:tmpl w:val="3AB228DE"/>
    <w:lvl w:ilvl="0" w:tplc="F072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906"/>
    <w:multiLevelType w:val="hybridMultilevel"/>
    <w:tmpl w:val="93F23152"/>
    <w:lvl w:ilvl="0" w:tplc="F072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8"/>
  </w:num>
  <w:num w:numId="10">
    <w:abstractNumId w:val="19"/>
  </w:num>
  <w:num w:numId="11">
    <w:abstractNumId w:val="16"/>
  </w:num>
  <w:num w:numId="12">
    <w:abstractNumId w:val="12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5"/>
  </w:num>
  <w:num w:numId="19">
    <w:abstractNumId w:val="10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15"/>
    <w:rsid w:val="00127F7A"/>
    <w:rsid w:val="0013294B"/>
    <w:rsid w:val="00255574"/>
    <w:rsid w:val="002C29EE"/>
    <w:rsid w:val="002E5584"/>
    <w:rsid w:val="00311839"/>
    <w:rsid w:val="00352B7E"/>
    <w:rsid w:val="003C7AC0"/>
    <w:rsid w:val="00517E52"/>
    <w:rsid w:val="00524E47"/>
    <w:rsid w:val="00541ED9"/>
    <w:rsid w:val="00585846"/>
    <w:rsid w:val="005B4123"/>
    <w:rsid w:val="005C0D10"/>
    <w:rsid w:val="00653600"/>
    <w:rsid w:val="00751A2A"/>
    <w:rsid w:val="00770B91"/>
    <w:rsid w:val="0085287B"/>
    <w:rsid w:val="0088467B"/>
    <w:rsid w:val="008A0982"/>
    <w:rsid w:val="00916C78"/>
    <w:rsid w:val="00920C26"/>
    <w:rsid w:val="00A62E2B"/>
    <w:rsid w:val="00BB6ED8"/>
    <w:rsid w:val="00BD5202"/>
    <w:rsid w:val="00D4279E"/>
    <w:rsid w:val="00E62215"/>
    <w:rsid w:val="00EA2643"/>
    <w:rsid w:val="00F47120"/>
    <w:rsid w:val="00F705A6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E801-5081-42DD-BEAC-7CD6995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1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64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22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2215"/>
    <w:rPr>
      <w:rFonts w:ascii="Times New Roman" w:hAnsi="Times New Roman"/>
      <w:sz w:val="24"/>
    </w:rPr>
  </w:style>
  <w:style w:type="paragraph" w:styleId="a5">
    <w:name w:val="List Paragraph"/>
    <w:basedOn w:val="a"/>
    <w:qFormat/>
    <w:rsid w:val="00916C78"/>
    <w:pPr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653600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53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643"/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5858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5846"/>
    <w:rPr>
      <w:rFonts w:ascii="Times New Roman" w:hAnsi="Times New Roman"/>
      <w:sz w:val="24"/>
    </w:rPr>
  </w:style>
  <w:style w:type="table" w:styleId="a8">
    <w:name w:val="Table Grid"/>
    <w:basedOn w:val="a1"/>
    <w:uiPriority w:val="39"/>
    <w:rsid w:val="005C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BD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DE6D-3507-4257-A7FB-B07B95A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takon</dc:creator>
  <cp:keywords/>
  <dc:description/>
  <cp:lastModifiedBy>takon</cp:lastModifiedBy>
  <cp:revision>2</cp:revision>
  <dcterms:created xsi:type="dcterms:W3CDTF">2016-10-31T14:47:00Z</dcterms:created>
  <dcterms:modified xsi:type="dcterms:W3CDTF">2016-10-31T14:47:00Z</dcterms:modified>
</cp:coreProperties>
</file>